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8D1" w:rsidRPr="004C0811" w:rsidRDefault="003918D1" w:rsidP="003918D1">
      <w:pPr>
        <w:jc w:val="center"/>
        <w:rPr>
          <w:rFonts w:ascii="Calibri" w:hAnsi="Calibri" w:cs="Arial"/>
          <w:sz w:val="56"/>
          <w:szCs w:val="56"/>
        </w:rPr>
      </w:pPr>
      <w:r w:rsidRPr="004C0811">
        <w:rPr>
          <w:rFonts w:ascii="Calibri" w:hAnsi="Calibri" w:cs="Arial"/>
          <w:sz w:val="56"/>
          <w:szCs w:val="56"/>
        </w:rPr>
        <w:t>MODEL UNITED NATIONS</w:t>
      </w:r>
    </w:p>
    <w:p w:rsidR="003918D1" w:rsidRPr="004C0811" w:rsidRDefault="003918D1" w:rsidP="003918D1">
      <w:pPr>
        <w:jc w:val="center"/>
        <w:rPr>
          <w:rFonts w:ascii="Calibri" w:hAnsi="Calibri" w:cs="Arial"/>
          <w:sz w:val="56"/>
          <w:szCs w:val="56"/>
        </w:rPr>
      </w:pPr>
    </w:p>
    <w:p w:rsidR="003918D1" w:rsidRPr="004C0811" w:rsidRDefault="00676050" w:rsidP="003918D1">
      <w:pPr>
        <w:jc w:val="center"/>
        <w:rPr>
          <w:rFonts w:ascii="Calibri" w:hAnsi="Calibri" w:cs="Arial"/>
          <w:b/>
          <w:bCs/>
          <w:sz w:val="96"/>
          <w:szCs w:val="96"/>
        </w:rPr>
      </w:pPr>
      <w:r w:rsidRPr="004C0811">
        <w:rPr>
          <w:rFonts w:ascii="Calibri" w:hAnsi="Calibri" w:cs="Arial"/>
          <w:b/>
          <w:bCs/>
          <w:sz w:val="96"/>
          <w:szCs w:val="96"/>
        </w:rPr>
        <w:t>THAIMUN</w:t>
      </w:r>
      <w:r w:rsidR="009A4385">
        <w:rPr>
          <w:rFonts w:ascii="Calibri" w:hAnsi="Calibri" w:cs="Arial"/>
          <w:b/>
          <w:bCs/>
          <w:sz w:val="96"/>
          <w:szCs w:val="96"/>
        </w:rPr>
        <w:t xml:space="preserve"> IV</w:t>
      </w:r>
    </w:p>
    <w:p w:rsidR="003918D1" w:rsidRPr="004C0811" w:rsidRDefault="003918D1" w:rsidP="003918D1">
      <w:pPr>
        <w:jc w:val="center"/>
        <w:rPr>
          <w:rFonts w:ascii="Calibri" w:hAnsi="Calibri" w:cs="Arial"/>
          <w:sz w:val="96"/>
          <w:szCs w:val="96"/>
        </w:rPr>
      </w:pPr>
    </w:p>
    <w:p w:rsidR="003918D1" w:rsidRPr="004C0811" w:rsidRDefault="003918D1" w:rsidP="003918D1">
      <w:pPr>
        <w:jc w:val="center"/>
        <w:rPr>
          <w:rFonts w:ascii="Calibri" w:hAnsi="Calibri" w:cs="Arial"/>
          <w:sz w:val="96"/>
          <w:szCs w:val="96"/>
        </w:rPr>
      </w:pPr>
      <w:r w:rsidRPr="004C0811">
        <w:rPr>
          <w:rFonts w:ascii="Calibri" w:hAnsi="Calibri" w:cs="Arial"/>
          <w:sz w:val="96"/>
          <w:szCs w:val="96"/>
        </w:rPr>
        <w:t>STUDENT OFFICERS’ MANUAL</w:t>
      </w:r>
    </w:p>
    <w:p w:rsidR="003918D1" w:rsidRPr="004C0811" w:rsidRDefault="003918D1" w:rsidP="003918D1">
      <w:pPr>
        <w:jc w:val="center"/>
        <w:rPr>
          <w:rFonts w:ascii="Calibri" w:hAnsi="Calibri" w:cs="Arial"/>
          <w:sz w:val="96"/>
          <w:szCs w:val="96"/>
        </w:rPr>
      </w:pPr>
    </w:p>
    <w:p w:rsidR="003918D1" w:rsidRPr="004C0811" w:rsidRDefault="009A4385" w:rsidP="003918D1">
      <w:pPr>
        <w:jc w:val="center"/>
        <w:rPr>
          <w:rFonts w:ascii="Calibri" w:hAnsi="Calibri" w:cs="Arial"/>
          <w:sz w:val="72"/>
          <w:szCs w:val="72"/>
        </w:rPr>
      </w:pPr>
      <w:r>
        <w:rPr>
          <w:rFonts w:ascii="Calibri" w:hAnsi="Calibri" w:cs="Arial"/>
          <w:sz w:val="72"/>
          <w:szCs w:val="72"/>
        </w:rPr>
        <w:t>1-3</w:t>
      </w:r>
      <w:r w:rsidR="00676050" w:rsidRPr="004C0811">
        <w:rPr>
          <w:rFonts w:ascii="Calibri" w:hAnsi="Calibri" w:cs="Arial"/>
          <w:sz w:val="72"/>
          <w:szCs w:val="72"/>
        </w:rPr>
        <w:t xml:space="preserve"> April</w:t>
      </w:r>
      <w:r w:rsidR="008822E6" w:rsidRPr="004C0811">
        <w:rPr>
          <w:rFonts w:ascii="Calibri" w:hAnsi="Calibri" w:cs="Arial"/>
          <w:sz w:val="72"/>
          <w:szCs w:val="72"/>
        </w:rPr>
        <w:t xml:space="preserve"> 201</w:t>
      </w:r>
      <w:r>
        <w:rPr>
          <w:rFonts w:ascii="Calibri" w:hAnsi="Calibri" w:cs="Arial"/>
          <w:sz w:val="72"/>
          <w:szCs w:val="72"/>
        </w:rPr>
        <w:t>7</w:t>
      </w:r>
    </w:p>
    <w:p w:rsidR="003918D1" w:rsidRPr="004C0811" w:rsidRDefault="003918D1" w:rsidP="003918D1">
      <w:pPr>
        <w:jc w:val="center"/>
        <w:rPr>
          <w:rFonts w:ascii="Calibri" w:hAnsi="Calibri" w:cs="Arial"/>
          <w:sz w:val="72"/>
          <w:szCs w:val="72"/>
        </w:rPr>
      </w:pPr>
    </w:p>
    <w:p w:rsidR="003918D1" w:rsidRPr="004C0811" w:rsidRDefault="003918D1" w:rsidP="003918D1">
      <w:pPr>
        <w:rPr>
          <w:rFonts w:ascii="Calibri" w:hAnsi="Calibri" w:cs="Arial"/>
        </w:rPr>
      </w:pPr>
    </w:p>
    <w:p w:rsidR="003918D1" w:rsidRPr="004C0811" w:rsidRDefault="003918D1" w:rsidP="003918D1">
      <w:pPr>
        <w:jc w:val="center"/>
        <w:rPr>
          <w:rFonts w:ascii="Calibri" w:hAnsi="Calibri" w:cs="Arial"/>
        </w:rPr>
      </w:pPr>
    </w:p>
    <w:p w:rsidR="003918D1" w:rsidRPr="004C0811" w:rsidRDefault="003918D1" w:rsidP="003918D1">
      <w:pPr>
        <w:jc w:val="center"/>
        <w:rPr>
          <w:rFonts w:ascii="Calibri" w:hAnsi="Calibri" w:cs="Arial"/>
          <w:i/>
          <w:sz w:val="18"/>
          <w:szCs w:val="18"/>
        </w:rPr>
      </w:pPr>
      <w:r w:rsidRPr="004C0811">
        <w:rPr>
          <w:rFonts w:ascii="Calibri" w:hAnsi="Calibri" w:cs="Arial"/>
          <w:i/>
          <w:sz w:val="18"/>
          <w:szCs w:val="18"/>
        </w:rPr>
        <w:t>Adapted with permission from the THIMUN Student Officer’s Manual, © THIMUN Foundation, January 2007</w:t>
      </w:r>
    </w:p>
    <w:p w:rsidR="008822E6" w:rsidRPr="004C0811" w:rsidRDefault="008822E6" w:rsidP="003918D1">
      <w:pPr>
        <w:jc w:val="center"/>
        <w:rPr>
          <w:rFonts w:ascii="Calibri" w:hAnsi="Calibri" w:cs="Arial"/>
          <w:i/>
          <w:sz w:val="18"/>
          <w:szCs w:val="18"/>
        </w:rPr>
      </w:pPr>
      <w:r w:rsidRPr="004C0811">
        <w:rPr>
          <w:rFonts w:ascii="Calibri" w:hAnsi="Calibri" w:cs="Arial"/>
          <w:i/>
          <w:sz w:val="18"/>
          <w:szCs w:val="18"/>
        </w:rPr>
        <w:t>And the IASAS schools</w:t>
      </w:r>
    </w:p>
    <w:p w:rsidR="003918D1" w:rsidRPr="004C0811" w:rsidRDefault="008822E6" w:rsidP="003918D1">
      <w:pPr>
        <w:jc w:val="center"/>
        <w:rPr>
          <w:rFonts w:ascii="Calibri" w:hAnsi="Calibri" w:cs="Arial"/>
        </w:rPr>
      </w:pPr>
      <w:r w:rsidRPr="004C0811">
        <w:rPr>
          <w:rFonts w:ascii="Calibri" w:hAnsi="Calibri" w:cs="Arial"/>
        </w:rPr>
        <w:br w:type="page"/>
      </w:r>
    </w:p>
    <w:p w:rsidR="003918D1" w:rsidRPr="004C0811" w:rsidRDefault="003918D1" w:rsidP="003918D1">
      <w:pPr>
        <w:jc w:val="center"/>
        <w:rPr>
          <w:rFonts w:ascii="Calibri" w:hAnsi="Calibri" w:cs="Arial"/>
          <w:b/>
          <w:sz w:val="28"/>
          <w:szCs w:val="28"/>
        </w:rPr>
      </w:pPr>
      <w:r w:rsidRPr="004C0811">
        <w:rPr>
          <w:rFonts w:ascii="Calibri" w:hAnsi="Calibri" w:cs="Arial"/>
          <w:b/>
          <w:sz w:val="28"/>
          <w:szCs w:val="28"/>
        </w:rPr>
        <w:t>TABLE OF CONTENTS</w:t>
      </w:r>
    </w:p>
    <w:p w:rsidR="003918D1" w:rsidRPr="004C0811" w:rsidRDefault="003918D1" w:rsidP="003918D1">
      <w:pPr>
        <w:rPr>
          <w:rFonts w:ascii="Calibri" w:hAnsi="Calibri" w:cs="Arial"/>
          <w:b/>
        </w:rPr>
      </w:pPr>
    </w:p>
    <w:p w:rsidR="003918D1" w:rsidRPr="004C0811" w:rsidRDefault="003918D1" w:rsidP="003918D1">
      <w:pPr>
        <w:rPr>
          <w:rFonts w:ascii="Calibri" w:hAnsi="Calibri" w:cs="Arial"/>
          <w:b/>
        </w:rPr>
      </w:pPr>
    </w:p>
    <w:p w:rsidR="003918D1" w:rsidRPr="004C0811" w:rsidRDefault="003918D1" w:rsidP="003918D1">
      <w:pPr>
        <w:rPr>
          <w:rFonts w:ascii="Calibri" w:hAnsi="Calibri" w:cs="Arial"/>
          <w:sz w:val="22"/>
          <w:szCs w:val="22"/>
        </w:rPr>
      </w:pPr>
      <w:r w:rsidRPr="004C0811">
        <w:rPr>
          <w:rFonts w:ascii="Calibri" w:hAnsi="Calibri" w:cs="Arial"/>
          <w:sz w:val="22"/>
          <w:szCs w:val="22"/>
        </w:rPr>
        <w:t>INTRODUCTION………………………………………………………………………………………………….…3</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sz w:val="22"/>
          <w:szCs w:val="22"/>
        </w:rPr>
        <w:t>HOW TO USE THIS MANUAL………………………………………………………………………………….….3</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sz w:val="22"/>
          <w:szCs w:val="22"/>
        </w:rPr>
        <w:t>DAY-BY-DAY OVERVIEW OF DUTIES DURING THE CONFERENCE…………………………….………..4</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sz w:val="22"/>
          <w:szCs w:val="22"/>
        </w:rPr>
        <w:t>IMPLEMENTING RULES AND PROCEDURES…………………………………………………………………6</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sz w:val="22"/>
          <w:szCs w:val="22"/>
        </w:rPr>
        <w:t>OVERALL RESPONSIBILITIES……………………………………………………………………………………9</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sz w:val="22"/>
          <w:szCs w:val="22"/>
        </w:rPr>
        <w:t>SOME STANDARD CHAIRING PHRASES………………………………………………………..……………10</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sz w:val="22"/>
          <w:szCs w:val="22"/>
        </w:rPr>
        <w:t>DEALING WITH DISRUPTIVE DELEGATES……………………………………………………..…………….11</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sz w:val="22"/>
          <w:szCs w:val="22"/>
        </w:rPr>
        <w:t>DEALING WITH MUN DIRECTORS……………………………………………………………..……………….11</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eastAsia="Times" w:hAnsi="Calibri" w:cs="Arial"/>
          <w:sz w:val="22"/>
          <w:szCs w:val="22"/>
          <w:lang w:eastAsia="nl-NL"/>
        </w:rPr>
        <w:t>SOME POSSIBLE SCENARIOS AND SUGGESTIONS FOR DEALING WITH THEM…..…………………12</w:t>
      </w:r>
    </w:p>
    <w:p w:rsidR="003918D1" w:rsidRPr="004C0811" w:rsidRDefault="003918D1" w:rsidP="003918D1">
      <w:pPr>
        <w:rPr>
          <w:rFonts w:ascii="Calibri" w:hAnsi="Calibri" w:cs="Arial"/>
          <w:sz w:val="22"/>
          <w:szCs w:val="22"/>
        </w:rPr>
      </w:pPr>
    </w:p>
    <w:p w:rsidR="003918D1" w:rsidRPr="004C0811" w:rsidRDefault="003918D1" w:rsidP="003918D1">
      <w:pPr>
        <w:jc w:val="center"/>
        <w:rPr>
          <w:rFonts w:ascii="Calibri" w:hAnsi="Calibri" w:cs="Arial"/>
          <w:b/>
          <w:sz w:val="28"/>
          <w:szCs w:val="28"/>
        </w:rPr>
      </w:pPr>
      <w:r w:rsidRPr="004C0811">
        <w:rPr>
          <w:rFonts w:ascii="Calibri" w:hAnsi="Calibri" w:cs="Arial"/>
          <w:b/>
        </w:rPr>
        <w:br w:type="column"/>
      </w:r>
      <w:r w:rsidRPr="004C0811">
        <w:rPr>
          <w:rFonts w:ascii="Calibri" w:hAnsi="Calibri" w:cs="Arial"/>
          <w:b/>
          <w:sz w:val="28"/>
          <w:szCs w:val="28"/>
        </w:rPr>
        <w:lastRenderedPageBreak/>
        <w:t>INTRODUCTION</w:t>
      </w:r>
    </w:p>
    <w:p w:rsidR="003918D1" w:rsidRPr="004C0811" w:rsidRDefault="003918D1" w:rsidP="003918D1">
      <w:pPr>
        <w:rPr>
          <w:rFonts w:ascii="Calibri" w:hAnsi="Calibri" w:cs="Arial"/>
          <w:b/>
        </w:rPr>
      </w:pPr>
    </w:p>
    <w:p w:rsidR="003918D1" w:rsidRPr="004C0811" w:rsidRDefault="003918D1" w:rsidP="003918D1">
      <w:pPr>
        <w:rPr>
          <w:rFonts w:ascii="Calibri" w:hAnsi="Calibri" w:cs="Arial"/>
        </w:rPr>
      </w:pPr>
      <w:r w:rsidRPr="004C0811">
        <w:rPr>
          <w:rFonts w:ascii="Calibri" w:hAnsi="Calibri" w:cs="Arial"/>
        </w:rPr>
        <w:t xml:space="preserve">Being a student officer in a Model United Nations conference can be one of the most challenging, and rewarding, experiences any MUN participant can have.  It provides a unique perspective on how MUN works, as well as allowing one to develop his or her own leadership abilities.  However, it is important to note that this also comes with a heavy responsibility.  </w:t>
      </w:r>
    </w:p>
    <w:p w:rsidR="003918D1" w:rsidRPr="004C0811" w:rsidRDefault="003918D1" w:rsidP="003918D1">
      <w:pPr>
        <w:rPr>
          <w:rFonts w:ascii="Calibri" w:hAnsi="Calibri" w:cs="Arial"/>
        </w:rPr>
      </w:pPr>
    </w:p>
    <w:p w:rsidR="003918D1" w:rsidRPr="004C0811" w:rsidRDefault="003918D1" w:rsidP="003918D1">
      <w:pPr>
        <w:rPr>
          <w:rFonts w:ascii="Calibri" w:hAnsi="Calibri" w:cs="Arial"/>
        </w:rPr>
      </w:pPr>
      <w:r w:rsidRPr="004C0811">
        <w:rPr>
          <w:rFonts w:ascii="Calibri" w:hAnsi="Calibri" w:cs="Arial"/>
        </w:rPr>
        <w:t xml:space="preserve">For any MUN conference, it is the student officers that set the tone for that conference.  Too strict a </w:t>
      </w:r>
      <w:proofErr w:type="gramStart"/>
      <w:r w:rsidRPr="004C0811">
        <w:rPr>
          <w:rFonts w:ascii="Calibri" w:hAnsi="Calibri" w:cs="Arial"/>
        </w:rPr>
        <w:t>chair,</w:t>
      </w:r>
      <w:proofErr w:type="gramEnd"/>
      <w:r w:rsidRPr="004C0811">
        <w:rPr>
          <w:rFonts w:ascii="Calibri" w:hAnsi="Calibri" w:cs="Arial"/>
        </w:rPr>
        <w:t xml:space="preserve"> and a forum will feel constricted, creating an environment in which delegates are unwilling to speak, or even feel resentful of the students in charge.  Too loose a chair, and the forum will lose all sense of order, with less dedicated and more frivolous delegates dominating the environment, and the more focused delegates feeling disillusioned.</w:t>
      </w:r>
    </w:p>
    <w:p w:rsidR="003918D1" w:rsidRPr="004C0811" w:rsidRDefault="003918D1" w:rsidP="003918D1">
      <w:pPr>
        <w:rPr>
          <w:rFonts w:ascii="Calibri" w:hAnsi="Calibri" w:cs="Arial"/>
        </w:rPr>
      </w:pPr>
    </w:p>
    <w:p w:rsidR="003918D1" w:rsidRPr="004C0811" w:rsidRDefault="003918D1" w:rsidP="003918D1">
      <w:pPr>
        <w:rPr>
          <w:rFonts w:ascii="Calibri" w:hAnsi="Calibri" w:cs="Arial"/>
        </w:rPr>
      </w:pPr>
      <w:r w:rsidRPr="004C0811">
        <w:rPr>
          <w:rFonts w:ascii="Calibri" w:hAnsi="Calibri" w:cs="Arial"/>
        </w:rPr>
        <w:t xml:space="preserve">Chairing a forum, whether it is the General Assembly, individual committees, or the Security Council, requires balance.  It requires the student officer to balance an exhaustive knowledge of procedure with the flexibility to deal with individual situations as they arise.  It requires the student officer to balance firm, focused leadership with the open-mindedness to allow delegates to pursue their own direction and achievement where appropriate.   </w:t>
      </w:r>
    </w:p>
    <w:p w:rsidR="003918D1" w:rsidRPr="004C0811" w:rsidRDefault="003918D1" w:rsidP="003918D1">
      <w:pPr>
        <w:rPr>
          <w:rFonts w:ascii="Calibri" w:hAnsi="Calibri" w:cs="Arial"/>
        </w:rPr>
      </w:pPr>
    </w:p>
    <w:p w:rsidR="003918D1" w:rsidRPr="004C0811" w:rsidRDefault="003918D1" w:rsidP="003918D1">
      <w:pPr>
        <w:rPr>
          <w:rFonts w:ascii="Calibri" w:hAnsi="Calibri" w:cs="Arial"/>
        </w:rPr>
      </w:pPr>
      <w:r w:rsidRPr="004C0811">
        <w:rPr>
          <w:rFonts w:ascii="Calibri" w:hAnsi="Calibri" w:cs="Arial"/>
        </w:rPr>
        <w:t xml:space="preserve">None of these tasks are necessarily easy.  Even more difficult is the need for various officers in the same conference to be as consistent with each other as possible.  </w:t>
      </w:r>
      <w:proofErr w:type="gramStart"/>
      <w:r w:rsidRPr="004C0811">
        <w:rPr>
          <w:rFonts w:ascii="Calibri" w:hAnsi="Calibri" w:cs="Arial"/>
        </w:rPr>
        <w:t>Hence, this manual.</w:t>
      </w:r>
      <w:proofErr w:type="gramEnd"/>
      <w:r w:rsidRPr="004C0811">
        <w:rPr>
          <w:rFonts w:ascii="Calibri" w:hAnsi="Calibri" w:cs="Arial"/>
        </w:rPr>
        <w:t xml:space="preserve">  It is hoped that this manual will help prospective chairs prepare for their roles, provide a framework for consistency between chairs, and finally serve as a means of support for chairs in various situations.</w:t>
      </w:r>
    </w:p>
    <w:p w:rsidR="003918D1" w:rsidRPr="004C0811" w:rsidRDefault="003918D1" w:rsidP="003918D1">
      <w:pPr>
        <w:rPr>
          <w:rFonts w:ascii="Calibri" w:hAnsi="Calibri" w:cs="Arial"/>
        </w:rPr>
      </w:pPr>
    </w:p>
    <w:p w:rsidR="003918D1" w:rsidRPr="004C0811" w:rsidRDefault="003918D1" w:rsidP="003918D1">
      <w:pPr>
        <w:rPr>
          <w:rFonts w:ascii="Calibri" w:hAnsi="Calibri" w:cs="Arial"/>
          <w:b/>
        </w:rPr>
      </w:pPr>
    </w:p>
    <w:p w:rsidR="003918D1" w:rsidRPr="004C0811" w:rsidRDefault="003918D1" w:rsidP="003918D1">
      <w:pPr>
        <w:rPr>
          <w:rFonts w:ascii="Calibri" w:hAnsi="Calibri" w:cs="Arial"/>
          <w:b/>
        </w:rPr>
      </w:pPr>
    </w:p>
    <w:p w:rsidR="003918D1" w:rsidRPr="004C0811" w:rsidRDefault="003918D1" w:rsidP="003918D1">
      <w:pPr>
        <w:rPr>
          <w:rFonts w:ascii="Calibri" w:hAnsi="Calibri" w:cs="Arial"/>
          <w:b/>
        </w:rPr>
      </w:pPr>
    </w:p>
    <w:p w:rsidR="003918D1" w:rsidRPr="004C0811" w:rsidRDefault="003918D1" w:rsidP="003918D1">
      <w:pPr>
        <w:jc w:val="center"/>
        <w:rPr>
          <w:rFonts w:ascii="Calibri" w:hAnsi="Calibri" w:cs="Arial"/>
          <w:b/>
          <w:sz w:val="28"/>
          <w:szCs w:val="28"/>
        </w:rPr>
      </w:pPr>
      <w:r w:rsidRPr="004C0811">
        <w:rPr>
          <w:rFonts w:ascii="Calibri" w:hAnsi="Calibri" w:cs="Arial"/>
          <w:b/>
          <w:sz w:val="28"/>
          <w:szCs w:val="28"/>
        </w:rPr>
        <w:t>HOW TO USE THIS MANUAL</w:t>
      </w:r>
    </w:p>
    <w:p w:rsidR="003918D1" w:rsidRPr="004C0811" w:rsidRDefault="003918D1" w:rsidP="003918D1">
      <w:pPr>
        <w:rPr>
          <w:rFonts w:ascii="Calibri" w:hAnsi="Calibri" w:cs="Arial"/>
          <w:b/>
        </w:rPr>
      </w:pPr>
    </w:p>
    <w:p w:rsidR="003918D1" w:rsidRPr="004C0811" w:rsidRDefault="003918D1" w:rsidP="003918D1">
      <w:pPr>
        <w:rPr>
          <w:rFonts w:ascii="Calibri" w:hAnsi="Calibri" w:cs="Arial"/>
        </w:rPr>
      </w:pPr>
      <w:r w:rsidRPr="004C0811">
        <w:rPr>
          <w:rFonts w:ascii="Calibri" w:hAnsi="Calibri" w:cs="Arial"/>
        </w:rPr>
        <w:t>This manual focuses on the two most important factors in chairing – procedure and leadership.  The manual is NOT intended to replace the IASAS MUN Rules of Procedure.  Instead, it is intended to supplement that document in terms of implementation, and to illustrate the duties of chairs during the course of the conference.  It also deals with some of the less clearly-defined aspects of being a chair, including a few “worst-case” scenarios.</w:t>
      </w:r>
    </w:p>
    <w:p w:rsidR="003918D1" w:rsidRPr="004C0811" w:rsidRDefault="003918D1" w:rsidP="003918D1">
      <w:pPr>
        <w:rPr>
          <w:rFonts w:ascii="Calibri" w:hAnsi="Calibri" w:cs="Arial"/>
        </w:rPr>
      </w:pPr>
    </w:p>
    <w:p w:rsidR="003918D1" w:rsidRPr="004C0811" w:rsidRDefault="003918D1" w:rsidP="003918D1">
      <w:pPr>
        <w:rPr>
          <w:rFonts w:ascii="Calibri" w:hAnsi="Calibri" w:cs="Arial"/>
        </w:rPr>
      </w:pPr>
      <w:r w:rsidRPr="004C0811">
        <w:rPr>
          <w:rFonts w:ascii="Calibri" w:hAnsi="Calibri" w:cs="Arial"/>
        </w:rPr>
        <w:t>It is strongly recommended that you read this manual thoroughly if you have been selected to chair, in preparation for that role.  Then, you should keep the manual handy throughout the conference as a reference guide, as different types of situations arise in which you might need added support.</w:t>
      </w:r>
    </w:p>
    <w:p w:rsidR="003918D1" w:rsidRPr="004C0811" w:rsidRDefault="003918D1" w:rsidP="003918D1">
      <w:pPr>
        <w:rPr>
          <w:rFonts w:ascii="Calibri" w:hAnsi="Calibri" w:cs="Arial"/>
        </w:rPr>
      </w:pPr>
    </w:p>
    <w:p w:rsidR="003918D1" w:rsidRPr="004C0811" w:rsidRDefault="003918D1" w:rsidP="003918D1">
      <w:pPr>
        <w:rPr>
          <w:rFonts w:ascii="Calibri" w:hAnsi="Calibri" w:cs="Arial"/>
        </w:rPr>
      </w:pPr>
      <w:r w:rsidRPr="004C0811">
        <w:rPr>
          <w:rFonts w:ascii="Calibri" w:hAnsi="Calibri" w:cs="Arial"/>
        </w:rPr>
        <w:t>Remember, the chairs set the tone for the entire conference.  Good luck, and enjoy!</w:t>
      </w:r>
    </w:p>
    <w:p w:rsidR="003918D1" w:rsidRPr="004C0811" w:rsidRDefault="003918D1" w:rsidP="003918D1">
      <w:pPr>
        <w:rPr>
          <w:rFonts w:ascii="Calibri" w:hAnsi="Calibri" w:cs="Arial"/>
        </w:rPr>
      </w:pPr>
    </w:p>
    <w:p w:rsidR="003918D1" w:rsidRPr="004C0811" w:rsidRDefault="003918D1" w:rsidP="003918D1">
      <w:pPr>
        <w:jc w:val="center"/>
        <w:rPr>
          <w:rFonts w:ascii="Calibri" w:hAnsi="Calibri" w:cs="Arial"/>
          <w:b/>
          <w:sz w:val="28"/>
          <w:szCs w:val="28"/>
        </w:rPr>
      </w:pPr>
      <w:r w:rsidRPr="004C0811">
        <w:rPr>
          <w:rFonts w:ascii="Calibri" w:hAnsi="Calibri" w:cs="Arial"/>
        </w:rPr>
        <w:br w:type="column"/>
      </w:r>
      <w:r w:rsidRPr="004C0811">
        <w:rPr>
          <w:rFonts w:ascii="Calibri" w:hAnsi="Calibri" w:cs="Arial"/>
          <w:b/>
          <w:sz w:val="28"/>
          <w:szCs w:val="28"/>
        </w:rPr>
        <w:lastRenderedPageBreak/>
        <w:t>DAY-BY-DAY OVERVIEW OF DUTIES DURING THE CONFERENCE</w:t>
      </w:r>
    </w:p>
    <w:p w:rsidR="003918D1" w:rsidRPr="004C0811" w:rsidRDefault="003918D1" w:rsidP="003918D1">
      <w:pPr>
        <w:rPr>
          <w:rFonts w:ascii="Calibri" w:eastAsia="Times" w:hAnsi="Calibri"/>
          <w:lang w:eastAsia="nl-NL"/>
        </w:rPr>
      </w:pPr>
      <w:r w:rsidRPr="004C0811">
        <w:rPr>
          <w:rFonts w:ascii="Calibri" w:hAnsi="Calibri"/>
        </w:rPr>
        <w:t> </w:t>
      </w:r>
    </w:p>
    <w:p w:rsidR="003918D1" w:rsidRPr="004C0811" w:rsidRDefault="003918D1" w:rsidP="003918D1">
      <w:pPr>
        <w:ind w:left="60"/>
        <w:jc w:val="both"/>
        <w:rPr>
          <w:rFonts w:ascii="Calibri" w:eastAsia="Times" w:hAnsi="Calibri" w:cs="Arial"/>
          <w:lang w:eastAsia="nl-NL"/>
        </w:rPr>
      </w:pPr>
      <w:r w:rsidRPr="004C0811">
        <w:rPr>
          <w:rFonts w:ascii="Calibri" w:eastAsia="Times" w:hAnsi="Calibri" w:cs="Arial"/>
          <w:lang w:eastAsia="nl-NL"/>
        </w:rPr>
        <w:t xml:space="preserve">Although it is assumed all chairs will have attended at least one MUN conference, the following is provided as a general framework for what a chair does during that time.  </w:t>
      </w:r>
    </w:p>
    <w:p w:rsidR="003918D1" w:rsidRPr="004C0811" w:rsidRDefault="003918D1" w:rsidP="003918D1">
      <w:pPr>
        <w:ind w:left="60"/>
        <w:jc w:val="both"/>
        <w:rPr>
          <w:rFonts w:ascii="Calibri" w:eastAsia="Times" w:hAnsi="Calibri" w:cs="Arial"/>
          <w:lang w:eastAsia="nl-NL"/>
        </w:rPr>
      </w:pPr>
    </w:p>
    <w:p w:rsidR="003918D1" w:rsidRPr="004C0811" w:rsidRDefault="007F2858" w:rsidP="003918D1">
      <w:pPr>
        <w:ind w:left="60"/>
        <w:jc w:val="both"/>
        <w:rPr>
          <w:rFonts w:ascii="Calibri" w:eastAsia="Times" w:hAnsi="Calibri" w:cs="Arial"/>
          <w:sz w:val="22"/>
          <w:szCs w:val="22"/>
          <w:lang w:eastAsia="nl-NL"/>
        </w:rPr>
      </w:pPr>
      <w:r w:rsidRPr="004C0811">
        <w:rPr>
          <w:rFonts w:ascii="Calibri" w:eastAsia="Times" w:hAnsi="Calibri" w:cs="Arial"/>
          <w:b/>
          <w:sz w:val="22"/>
          <w:szCs w:val="22"/>
          <w:lang w:eastAsia="nl-NL"/>
        </w:rPr>
        <w:t xml:space="preserve">FRIDAY </w:t>
      </w:r>
      <w:r w:rsidR="001C73DF">
        <w:rPr>
          <w:rFonts w:ascii="Calibri" w:eastAsia="Times" w:hAnsi="Calibri" w:cs="Arial"/>
          <w:b/>
          <w:sz w:val="22"/>
          <w:szCs w:val="22"/>
          <w:lang w:eastAsia="nl-NL"/>
        </w:rPr>
        <w:t>31</w:t>
      </w:r>
      <w:r w:rsidR="001C73DF" w:rsidRPr="001C73DF">
        <w:rPr>
          <w:rFonts w:ascii="Calibri" w:eastAsia="Times" w:hAnsi="Calibri" w:cs="Arial"/>
          <w:b/>
          <w:sz w:val="22"/>
          <w:szCs w:val="22"/>
          <w:vertAlign w:val="superscript"/>
          <w:lang w:eastAsia="nl-NL"/>
        </w:rPr>
        <w:t>st</w:t>
      </w:r>
      <w:r w:rsidR="001C73DF">
        <w:rPr>
          <w:rFonts w:ascii="Calibri" w:eastAsia="Times" w:hAnsi="Calibri" w:cs="Arial"/>
          <w:b/>
          <w:sz w:val="22"/>
          <w:szCs w:val="22"/>
          <w:lang w:eastAsia="nl-NL"/>
        </w:rPr>
        <w:t xml:space="preserve"> March</w:t>
      </w:r>
    </w:p>
    <w:p w:rsidR="003918D1" w:rsidRPr="004C0811" w:rsidRDefault="003918D1" w:rsidP="003918D1">
      <w:pPr>
        <w:ind w:left="60"/>
        <w:jc w:val="both"/>
        <w:rPr>
          <w:rFonts w:ascii="Calibri" w:eastAsia="Times" w:hAnsi="Calibri" w:cs="Arial"/>
          <w:sz w:val="22"/>
          <w:szCs w:val="22"/>
          <w:lang w:eastAsia="nl-NL"/>
        </w:rPr>
      </w:pPr>
    </w:p>
    <w:p w:rsidR="003918D1" w:rsidRPr="004C0811" w:rsidRDefault="003918D1" w:rsidP="003918D1">
      <w:pPr>
        <w:ind w:left="60"/>
        <w:jc w:val="both"/>
        <w:rPr>
          <w:rFonts w:ascii="Calibri" w:eastAsia="Times" w:hAnsi="Calibri" w:cs="Arial"/>
          <w:sz w:val="22"/>
          <w:szCs w:val="22"/>
          <w:lang w:eastAsia="nl-NL"/>
        </w:rPr>
      </w:pPr>
      <w:r w:rsidRPr="004C0811">
        <w:rPr>
          <w:rFonts w:ascii="Calibri" w:eastAsia="Times" w:hAnsi="Calibri" w:cs="Arial"/>
          <w:sz w:val="22"/>
          <w:szCs w:val="22"/>
          <w:lang w:eastAsia="nl-NL"/>
        </w:rPr>
        <w:t xml:space="preserve">All student officers will attend an officers’ orientation meeting on </w:t>
      </w:r>
      <w:r w:rsidR="007F2858" w:rsidRPr="004C0811">
        <w:rPr>
          <w:rFonts w:ascii="Calibri" w:eastAsia="Times" w:hAnsi="Calibri" w:cs="Arial"/>
          <w:sz w:val="22"/>
          <w:szCs w:val="22"/>
          <w:lang w:eastAsia="nl-NL"/>
        </w:rPr>
        <w:t>Friday</w:t>
      </w:r>
      <w:r w:rsidRPr="004C0811">
        <w:rPr>
          <w:rFonts w:ascii="Calibri" w:eastAsia="Times" w:hAnsi="Calibri" w:cs="Arial"/>
          <w:sz w:val="22"/>
          <w:szCs w:val="22"/>
          <w:lang w:eastAsia="nl-NL"/>
        </w:rPr>
        <w:t>.  During this meeting, the Secretary General</w:t>
      </w:r>
      <w:r w:rsidR="007F2858" w:rsidRPr="004C0811">
        <w:rPr>
          <w:rFonts w:ascii="Calibri" w:eastAsia="Times" w:hAnsi="Calibri" w:cs="Arial"/>
          <w:sz w:val="22"/>
          <w:szCs w:val="22"/>
          <w:lang w:eastAsia="nl-NL"/>
        </w:rPr>
        <w:t>s</w:t>
      </w:r>
      <w:r w:rsidRPr="004C0811">
        <w:rPr>
          <w:rFonts w:ascii="Calibri" w:eastAsia="Times" w:hAnsi="Calibri" w:cs="Arial"/>
          <w:sz w:val="22"/>
          <w:szCs w:val="22"/>
          <w:lang w:eastAsia="nl-NL"/>
        </w:rPr>
        <w:t xml:space="preserve"> and </w:t>
      </w:r>
      <w:r w:rsidR="007F2858" w:rsidRPr="004C0811">
        <w:rPr>
          <w:rFonts w:ascii="Calibri" w:eastAsia="Times" w:hAnsi="Calibri" w:cs="Arial"/>
          <w:sz w:val="22"/>
          <w:szCs w:val="22"/>
          <w:lang w:eastAsia="nl-NL"/>
        </w:rPr>
        <w:t>THAI</w:t>
      </w:r>
      <w:r w:rsidRPr="004C0811">
        <w:rPr>
          <w:rFonts w:ascii="Calibri" w:eastAsia="Times" w:hAnsi="Calibri" w:cs="Arial"/>
          <w:sz w:val="22"/>
          <w:szCs w:val="22"/>
          <w:lang w:eastAsia="nl-NL"/>
        </w:rPr>
        <w:t xml:space="preserve">MUN Director will go over </w:t>
      </w:r>
      <w:r w:rsidR="007F2858" w:rsidRPr="004C0811">
        <w:rPr>
          <w:rFonts w:ascii="Calibri" w:eastAsia="Times" w:hAnsi="Calibri" w:cs="Arial"/>
          <w:sz w:val="22"/>
          <w:szCs w:val="22"/>
          <w:lang w:eastAsia="nl-NL"/>
        </w:rPr>
        <w:t xml:space="preserve">the </w:t>
      </w:r>
      <w:r w:rsidRPr="004C0811">
        <w:rPr>
          <w:rFonts w:ascii="Calibri" w:eastAsia="Times" w:hAnsi="Calibri" w:cs="Arial"/>
          <w:sz w:val="22"/>
          <w:szCs w:val="22"/>
          <w:lang w:eastAsia="nl-NL"/>
        </w:rPr>
        <w:t>upcoming conference with the new officers, and field their questions.</w:t>
      </w:r>
    </w:p>
    <w:p w:rsidR="003918D1" w:rsidRPr="004C0811" w:rsidRDefault="003918D1" w:rsidP="003918D1">
      <w:pPr>
        <w:ind w:left="60"/>
        <w:jc w:val="both"/>
        <w:rPr>
          <w:rFonts w:ascii="Calibri" w:eastAsia="Times" w:hAnsi="Calibri" w:cs="Arial"/>
          <w:sz w:val="22"/>
          <w:szCs w:val="22"/>
          <w:lang w:eastAsia="nl-NL"/>
        </w:rPr>
      </w:pPr>
    </w:p>
    <w:p w:rsidR="003918D1" w:rsidRPr="004C0811" w:rsidRDefault="003918D1" w:rsidP="003918D1">
      <w:pPr>
        <w:ind w:left="60"/>
        <w:jc w:val="both"/>
        <w:rPr>
          <w:rFonts w:ascii="Calibri" w:eastAsia="Times" w:hAnsi="Calibri" w:cs="Arial"/>
          <w:sz w:val="22"/>
          <w:szCs w:val="22"/>
          <w:lang w:eastAsia="nl-NL"/>
        </w:rPr>
      </w:pPr>
    </w:p>
    <w:p w:rsidR="003918D1" w:rsidRPr="004C0811" w:rsidRDefault="007F2858" w:rsidP="003918D1">
      <w:pPr>
        <w:ind w:left="60"/>
        <w:jc w:val="both"/>
        <w:rPr>
          <w:rFonts w:ascii="Calibri" w:eastAsia="Times" w:hAnsi="Calibri" w:cs="Arial"/>
          <w:b/>
          <w:sz w:val="22"/>
          <w:szCs w:val="22"/>
          <w:lang w:eastAsia="nl-NL"/>
        </w:rPr>
      </w:pPr>
      <w:r w:rsidRPr="004C0811">
        <w:rPr>
          <w:rFonts w:ascii="Calibri" w:eastAsia="Times" w:hAnsi="Calibri" w:cs="Arial"/>
          <w:b/>
          <w:sz w:val="22"/>
          <w:szCs w:val="22"/>
          <w:lang w:eastAsia="nl-NL"/>
        </w:rPr>
        <w:t xml:space="preserve"> SATURDAY </w:t>
      </w:r>
      <w:r w:rsidR="001C73DF">
        <w:rPr>
          <w:rFonts w:ascii="Calibri" w:eastAsia="Times" w:hAnsi="Calibri" w:cs="Arial"/>
          <w:b/>
          <w:sz w:val="22"/>
          <w:szCs w:val="22"/>
          <w:lang w:eastAsia="nl-NL"/>
        </w:rPr>
        <w:t>1</w:t>
      </w:r>
      <w:r w:rsidR="001C73DF" w:rsidRPr="001C73DF">
        <w:rPr>
          <w:rFonts w:ascii="Calibri" w:eastAsia="Times" w:hAnsi="Calibri" w:cs="Arial"/>
          <w:b/>
          <w:sz w:val="22"/>
          <w:szCs w:val="22"/>
          <w:vertAlign w:val="superscript"/>
          <w:lang w:eastAsia="nl-NL"/>
        </w:rPr>
        <w:t>st</w:t>
      </w:r>
      <w:r w:rsidR="001C73DF">
        <w:rPr>
          <w:rFonts w:ascii="Calibri" w:eastAsia="Times" w:hAnsi="Calibri" w:cs="Arial"/>
          <w:b/>
          <w:sz w:val="22"/>
          <w:szCs w:val="22"/>
          <w:lang w:eastAsia="nl-NL"/>
        </w:rPr>
        <w:t xml:space="preserve"> </w:t>
      </w:r>
      <w:r w:rsidRPr="004C0811">
        <w:rPr>
          <w:rFonts w:ascii="Calibri" w:eastAsia="Times" w:hAnsi="Calibri" w:cs="Arial"/>
          <w:b/>
          <w:sz w:val="22"/>
          <w:szCs w:val="22"/>
          <w:lang w:eastAsia="nl-NL"/>
        </w:rPr>
        <w:t>April</w:t>
      </w:r>
    </w:p>
    <w:p w:rsidR="003918D1" w:rsidRPr="004C0811" w:rsidRDefault="003918D1" w:rsidP="003918D1">
      <w:pPr>
        <w:ind w:left="60"/>
        <w:jc w:val="both"/>
        <w:rPr>
          <w:rFonts w:ascii="Calibri" w:eastAsia="Times" w:hAnsi="Calibri" w:cs="Arial"/>
          <w:lang w:eastAsia="nl-NL"/>
        </w:rPr>
      </w:pPr>
    </w:p>
    <w:p w:rsidR="003918D1" w:rsidRPr="004C0811" w:rsidRDefault="003918D1" w:rsidP="003918D1">
      <w:pPr>
        <w:numPr>
          <w:ilvl w:val="0"/>
          <w:numId w:val="2"/>
        </w:numPr>
        <w:jc w:val="both"/>
        <w:rPr>
          <w:rFonts w:ascii="Calibri" w:eastAsia="Times" w:hAnsi="Calibri" w:cs="Arial"/>
          <w:sz w:val="22"/>
          <w:szCs w:val="22"/>
          <w:lang w:eastAsia="nl-NL"/>
        </w:rPr>
      </w:pPr>
      <w:r w:rsidRPr="004C0811">
        <w:rPr>
          <w:rFonts w:ascii="Calibri" w:hAnsi="Calibri" w:cs="Arial"/>
          <w:sz w:val="22"/>
          <w:szCs w:val="22"/>
        </w:rPr>
        <w:t xml:space="preserve">After opening ceremonies and delegation photos, in every forum all represented delegations are expected to present a </w:t>
      </w:r>
      <w:r w:rsidRPr="004C0811">
        <w:rPr>
          <w:rFonts w:ascii="Calibri" w:hAnsi="Calibri" w:cs="Arial"/>
          <w:b/>
          <w:sz w:val="22"/>
          <w:szCs w:val="22"/>
        </w:rPr>
        <w:t>policy statement/opening speech</w:t>
      </w:r>
      <w:r w:rsidRPr="004C0811">
        <w:rPr>
          <w:rFonts w:ascii="Calibri" w:hAnsi="Calibri" w:cs="Arial"/>
          <w:sz w:val="22"/>
          <w:szCs w:val="22"/>
        </w:rPr>
        <w:t xml:space="preserve"> not exceeding </w:t>
      </w:r>
      <w:r w:rsidRPr="004C0811">
        <w:rPr>
          <w:rFonts w:ascii="Calibri" w:hAnsi="Calibri" w:cs="Arial"/>
          <w:b/>
          <w:sz w:val="22"/>
          <w:szCs w:val="22"/>
        </w:rPr>
        <w:t>1 minute</w:t>
      </w:r>
      <w:r w:rsidRPr="004C0811">
        <w:rPr>
          <w:rFonts w:ascii="Calibri" w:hAnsi="Calibri" w:cs="Arial"/>
          <w:sz w:val="22"/>
          <w:szCs w:val="22"/>
        </w:rPr>
        <w:t>.  These will begin immediately after the chair has called the roll.  For the enforcement of the time limit, gavel the speaker once with 10 seconds remaining, and twice at the end of his/her time.  It is strongly recommended to hold speakers to the time limits</w:t>
      </w:r>
      <w:r w:rsidR="007F2858" w:rsidRPr="004C0811">
        <w:rPr>
          <w:rFonts w:ascii="Calibri" w:hAnsi="Calibri" w:cs="Arial"/>
          <w:sz w:val="22"/>
          <w:szCs w:val="22"/>
        </w:rPr>
        <w:t>.</w:t>
      </w:r>
    </w:p>
    <w:p w:rsidR="003918D1" w:rsidRPr="004C0811" w:rsidRDefault="003918D1" w:rsidP="003918D1">
      <w:pPr>
        <w:ind w:left="360"/>
        <w:jc w:val="both"/>
        <w:rPr>
          <w:rFonts w:ascii="Calibri" w:eastAsia="Times" w:hAnsi="Calibri" w:cs="Arial"/>
          <w:sz w:val="22"/>
          <w:szCs w:val="22"/>
          <w:lang w:eastAsia="nl-NL"/>
        </w:rPr>
      </w:pPr>
    </w:p>
    <w:p w:rsidR="003918D1" w:rsidRPr="004C0811" w:rsidRDefault="003918D1" w:rsidP="003918D1">
      <w:pPr>
        <w:numPr>
          <w:ilvl w:val="0"/>
          <w:numId w:val="2"/>
        </w:numPr>
        <w:jc w:val="both"/>
        <w:rPr>
          <w:rFonts w:ascii="Calibri" w:eastAsia="Times" w:hAnsi="Calibri" w:cs="Arial"/>
          <w:sz w:val="22"/>
          <w:szCs w:val="22"/>
          <w:lang w:eastAsia="nl-NL"/>
        </w:rPr>
      </w:pPr>
      <w:r w:rsidRPr="004C0811">
        <w:rPr>
          <w:rFonts w:ascii="Calibri" w:hAnsi="Calibri" w:cs="Arial"/>
          <w:sz w:val="22"/>
          <w:szCs w:val="22"/>
        </w:rPr>
        <w:t xml:space="preserve">The first delegation to speak is picked by the student officers. The speaking order will follow alphabetically from there on. To save time, call up the next </w:t>
      </w:r>
      <w:r w:rsidR="007F2858" w:rsidRPr="004C0811">
        <w:rPr>
          <w:rFonts w:ascii="Calibri" w:hAnsi="Calibri" w:cs="Arial"/>
          <w:sz w:val="22"/>
          <w:szCs w:val="22"/>
        </w:rPr>
        <w:t>four</w:t>
      </w:r>
      <w:r w:rsidRPr="004C0811">
        <w:rPr>
          <w:rFonts w:ascii="Calibri" w:hAnsi="Calibri" w:cs="Arial"/>
          <w:sz w:val="22"/>
          <w:szCs w:val="22"/>
        </w:rPr>
        <w:t xml:space="preserve"> delegations to line up behind the podium as well. </w:t>
      </w:r>
      <w:r w:rsidRPr="004C0811">
        <w:rPr>
          <w:rFonts w:ascii="Calibri" w:eastAsia="Times" w:hAnsi="Calibri" w:cs="Arial"/>
          <w:sz w:val="22"/>
          <w:szCs w:val="22"/>
          <w:lang w:eastAsia="nl-NL"/>
        </w:rPr>
        <w:t xml:space="preserve">  Once those </w:t>
      </w:r>
      <w:r w:rsidR="007F2858" w:rsidRPr="004C0811">
        <w:rPr>
          <w:rFonts w:ascii="Calibri" w:eastAsia="Times" w:hAnsi="Calibri" w:cs="Arial"/>
          <w:sz w:val="22"/>
          <w:szCs w:val="22"/>
          <w:lang w:eastAsia="nl-NL"/>
        </w:rPr>
        <w:t>five</w:t>
      </w:r>
      <w:r w:rsidRPr="004C0811">
        <w:rPr>
          <w:rFonts w:ascii="Calibri" w:eastAsia="Times" w:hAnsi="Calibri" w:cs="Arial"/>
          <w:sz w:val="22"/>
          <w:szCs w:val="22"/>
          <w:lang w:eastAsia="nl-NL"/>
        </w:rPr>
        <w:t xml:space="preserve"> delegates have spoken, have the entire group return to their seats and call up the next </w:t>
      </w:r>
      <w:r w:rsidR="007F2858" w:rsidRPr="004C0811">
        <w:rPr>
          <w:rFonts w:ascii="Calibri" w:eastAsia="Times" w:hAnsi="Calibri" w:cs="Arial"/>
          <w:sz w:val="22"/>
          <w:szCs w:val="22"/>
          <w:lang w:eastAsia="nl-NL"/>
        </w:rPr>
        <w:t>five</w:t>
      </w:r>
      <w:r w:rsidRPr="004C0811">
        <w:rPr>
          <w:rFonts w:ascii="Calibri" w:eastAsia="Times" w:hAnsi="Calibri" w:cs="Arial"/>
          <w:sz w:val="22"/>
          <w:szCs w:val="22"/>
          <w:lang w:eastAsia="nl-NL"/>
        </w:rPr>
        <w:t xml:space="preserve">, or allow rights to reply and then the next </w:t>
      </w:r>
      <w:r w:rsidR="007F2858" w:rsidRPr="004C0811">
        <w:rPr>
          <w:rFonts w:ascii="Calibri" w:eastAsia="Times" w:hAnsi="Calibri" w:cs="Arial"/>
          <w:sz w:val="22"/>
          <w:szCs w:val="22"/>
          <w:lang w:eastAsia="nl-NL"/>
        </w:rPr>
        <w:t>five</w:t>
      </w:r>
      <w:r w:rsidRPr="004C0811">
        <w:rPr>
          <w:rFonts w:ascii="Calibri" w:eastAsia="Times" w:hAnsi="Calibri" w:cs="Arial"/>
          <w:sz w:val="22"/>
          <w:szCs w:val="22"/>
          <w:lang w:eastAsia="nl-NL"/>
        </w:rPr>
        <w:t>, as per chair’s discretion and the IASAS Rules of Procedure.</w:t>
      </w:r>
    </w:p>
    <w:p w:rsidR="003918D1" w:rsidRPr="004C0811" w:rsidRDefault="003918D1" w:rsidP="003918D1">
      <w:pPr>
        <w:ind w:left="360"/>
        <w:jc w:val="both"/>
        <w:rPr>
          <w:rFonts w:ascii="Calibri" w:eastAsia="Times" w:hAnsi="Calibri" w:cs="Arial"/>
          <w:sz w:val="22"/>
          <w:szCs w:val="22"/>
          <w:lang w:eastAsia="nl-NL"/>
        </w:rPr>
      </w:pPr>
    </w:p>
    <w:p w:rsidR="003918D1" w:rsidRPr="004C0811" w:rsidRDefault="003918D1" w:rsidP="003918D1">
      <w:pPr>
        <w:numPr>
          <w:ilvl w:val="0"/>
          <w:numId w:val="2"/>
        </w:numPr>
        <w:jc w:val="both"/>
        <w:rPr>
          <w:rFonts w:ascii="Calibri" w:eastAsia="Times" w:hAnsi="Calibri" w:cs="Arial"/>
          <w:sz w:val="22"/>
          <w:szCs w:val="22"/>
          <w:lang w:eastAsia="nl-NL"/>
        </w:rPr>
      </w:pPr>
      <w:r w:rsidRPr="004C0811">
        <w:rPr>
          <w:rFonts w:ascii="Calibri" w:eastAsia="Times" w:hAnsi="Calibri" w:cs="Arial"/>
          <w:sz w:val="22"/>
          <w:szCs w:val="22"/>
          <w:lang w:eastAsia="nl-NL"/>
        </w:rPr>
        <w:t xml:space="preserve">Once the forum has moved into caucusing time, it is important for the chairs to be active facilitators in the lobbying process.  Help groups of delegates towards achieving consensus in creating their resolutions, and </w:t>
      </w:r>
      <w:r w:rsidRPr="004C0811">
        <w:rPr>
          <w:rFonts w:ascii="Calibri" w:eastAsia="Times" w:hAnsi="Calibri" w:cs="Arial"/>
          <w:b/>
          <w:sz w:val="22"/>
          <w:szCs w:val="22"/>
          <w:lang w:eastAsia="nl-NL"/>
        </w:rPr>
        <w:t>keep an eye out for any school vs. school competition</w:t>
      </w:r>
      <w:r w:rsidRPr="004C0811">
        <w:rPr>
          <w:rFonts w:ascii="Calibri" w:eastAsia="Times" w:hAnsi="Calibri" w:cs="Arial"/>
          <w:sz w:val="22"/>
          <w:szCs w:val="22"/>
          <w:lang w:eastAsia="nl-NL"/>
        </w:rPr>
        <w:t>.  If this is cut short in the lobbying process, it may help prevent it from arising during debate.</w:t>
      </w:r>
    </w:p>
    <w:p w:rsidR="003918D1" w:rsidRPr="004C0811" w:rsidRDefault="003918D1" w:rsidP="003918D1">
      <w:pPr>
        <w:ind w:left="60"/>
        <w:jc w:val="both"/>
        <w:rPr>
          <w:rFonts w:ascii="Calibri" w:eastAsia="Times" w:hAnsi="Calibri" w:cs="Arial"/>
          <w:sz w:val="22"/>
          <w:szCs w:val="22"/>
          <w:lang w:eastAsia="nl-NL"/>
        </w:rPr>
      </w:pPr>
    </w:p>
    <w:p w:rsidR="003918D1" w:rsidRPr="004C0811" w:rsidRDefault="003918D1" w:rsidP="003918D1">
      <w:pPr>
        <w:numPr>
          <w:ilvl w:val="0"/>
          <w:numId w:val="2"/>
        </w:numPr>
        <w:jc w:val="both"/>
        <w:rPr>
          <w:rFonts w:ascii="Calibri" w:hAnsi="Calibri"/>
        </w:rPr>
      </w:pPr>
      <w:r w:rsidRPr="004C0811">
        <w:rPr>
          <w:rFonts w:ascii="Calibri" w:hAnsi="Calibri" w:cs="Arial"/>
          <w:sz w:val="22"/>
          <w:szCs w:val="22"/>
        </w:rPr>
        <w:t>As resolutions are drafted, examine them for accuracy on the issue and accurate reflections of national positions, before allowing delegates to submit them to the Vetting Panel.</w:t>
      </w:r>
    </w:p>
    <w:p w:rsidR="003918D1" w:rsidRPr="004C0811" w:rsidRDefault="003918D1" w:rsidP="003918D1">
      <w:pPr>
        <w:jc w:val="both"/>
        <w:rPr>
          <w:rFonts w:ascii="Calibri" w:hAnsi="Calibri"/>
        </w:rPr>
      </w:pPr>
    </w:p>
    <w:p w:rsidR="003918D1" w:rsidRPr="004C0811" w:rsidRDefault="003918D1" w:rsidP="003918D1">
      <w:pPr>
        <w:numPr>
          <w:ilvl w:val="0"/>
          <w:numId w:val="2"/>
        </w:numPr>
        <w:jc w:val="both"/>
        <w:rPr>
          <w:rFonts w:ascii="Calibri" w:hAnsi="Calibri"/>
        </w:rPr>
      </w:pPr>
      <w:r w:rsidRPr="004C0811">
        <w:rPr>
          <w:rFonts w:ascii="Calibri" w:hAnsi="Calibri" w:cs="Arial"/>
          <w:sz w:val="22"/>
          <w:szCs w:val="22"/>
        </w:rPr>
        <w:t>Use careful judgment in selecting the order of resolutions for debate, taking into account the content of the resolution, submitting nations, length and strength of the resolution, and timing of interruptions such as breaks.  Once debate begins, supervise and facilitate it according to the IASAS Rules of Procedure and this manual.  One point to remember here is that speeches in debate are 2 minutes, unless otherwise stated in the rules.</w:t>
      </w:r>
    </w:p>
    <w:p w:rsidR="003918D1" w:rsidRPr="004C0811" w:rsidRDefault="003918D1" w:rsidP="003918D1">
      <w:pPr>
        <w:jc w:val="both"/>
        <w:rPr>
          <w:rFonts w:ascii="Calibri" w:hAnsi="Calibri"/>
        </w:rPr>
      </w:pPr>
    </w:p>
    <w:p w:rsidR="003918D1" w:rsidRPr="004C0811" w:rsidRDefault="003918D1" w:rsidP="003918D1">
      <w:pPr>
        <w:numPr>
          <w:ilvl w:val="0"/>
          <w:numId w:val="2"/>
        </w:numPr>
        <w:jc w:val="both"/>
        <w:rPr>
          <w:rFonts w:ascii="Calibri" w:hAnsi="Calibri"/>
        </w:rPr>
      </w:pPr>
      <w:r w:rsidRPr="004C0811">
        <w:rPr>
          <w:rFonts w:ascii="Calibri" w:hAnsi="Calibri" w:cs="Arial"/>
          <w:sz w:val="22"/>
          <w:szCs w:val="22"/>
        </w:rPr>
        <w:t xml:space="preserve">During all of the above steps, the </w:t>
      </w:r>
      <w:r w:rsidR="007F2858" w:rsidRPr="004C0811">
        <w:rPr>
          <w:rFonts w:ascii="Calibri" w:hAnsi="Calibri" w:cs="Arial"/>
          <w:sz w:val="22"/>
          <w:szCs w:val="22"/>
        </w:rPr>
        <w:t>co-</w:t>
      </w:r>
      <w:r w:rsidRPr="004C0811">
        <w:rPr>
          <w:rFonts w:ascii="Calibri" w:hAnsi="Calibri" w:cs="Arial"/>
          <w:sz w:val="22"/>
          <w:szCs w:val="22"/>
        </w:rPr>
        <w:t>Secretary General</w:t>
      </w:r>
      <w:r w:rsidR="007F2858" w:rsidRPr="004C0811">
        <w:rPr>
          <w:rFonts w:ascii="Calibri" w:hAnsi="Calibri" w:cs="Arial"/>
          <w:sz w:val="22"/>
          <w:szCs w:val="22"/>
        </w:rPr>
        <w:t xml:space="preserve">s </w:t>
      </w:r>
      <w:r w:rsidRPr="004C0811">
        <w:rPr>
          <w:rFonts w:ascii="Calibri" w:hAnsi="Calibri" w:cs="Arial"/>
          <w:sz w:val="22"/>
          <w:szCs w:val="22"/>
        </w:rPr>
        <w:t xml:space="preserve">and Parliamentarians are expected to be circulating among the various committees </w:t>
      </w:r>
      <w:r w:rsidRPr="004C0811">
        <w:rPr>
          <w:rFonts w:ascii="Calibri" w:hAnsi="Calibri" w:cs="Arial"/>
          <w:b/>
          <w:sz w:val="22"/>
          <w:szCs w:val="22"/>
        </w:rPr>
        <w:t>to supervise adherence to procedure and a general consistency in tone and approach among the chairs</w:t>
      </w:r>
      <w:r w:rsidRPr="004C0811">
        <w:rPr>
          <w:rFonts w:ascii="Calibri" w:hAnsi="Calibri" w:cs="Arial"/>
          <w:sz w:val="22"/>
          <w:szCs w:val="22"/>
        </w:rPr>
        <w:t>.</w:t>
      </w:r>
    </w:p>
    <w:p w:rsidR="003918D1" w:rsidRPr="004C0811" w:rsidRDefault="003918D1" w:rsidP="003918D1">
      <w:pPr>
        <w:jc w:val="both"/>
        <w:rPr>
          <w:rFonts w:ascii="Calibri" w:hAnsi="Calibri"/>
        </w:rPr>
      </w:pPr>
    </w:p>
    <w:p w:rsidR="003918D1" w:rsidRPr="004C0811" w:rsidRDefault="003918D1" w:rsidP="003918D1">
      <w:pPr>
        <w:numPr>
          <w:ilvl w:val="0"/>
          <w:numId w:val="2"/>
        </w:numPr>
        <w:jc w:val="both"/>
        <w:rPr>
          <w:rFonts w:ascii="Calibri" w:hAnsi="Calibri"/>
        </w:rPr>
      </w:pPr>
      <w:r w:rsidRPr="004C0811">
        <w:rPr>
          <w:rFonts w:ascii="Calibri" w:hAnsi="Calibri" w:cs="Arial"/>
          <w:sz w:val="22"/>
          <w:szCs w:val="22"/>
        </w:rPr>
        <w:t>At the end of the day’s debate, it is expected that all student officers will meet to debrief and address any issues or inconsistencies in preparation for the following day.</w:t>
      </w:r>
    </w:p>
    <w:p w:rsidR="003918D1" w:rsidRPr="004C0811" w:rsidRDefault="003918D1" w:rsidP="003918D1">
      <w:pPr>
        <w:jc w:val="both"/>
        <w:rPr>
          <w:rFonts w:ascii="Calibri" w:hAnsi="Calibri"/>
        </w:rPr>
      </w:pPr>
    </w:p>
    <w:p w:rsidR="003918D1" w:rsidRPr="004C0811" w:rsidRDefault="003918D1" w:rsidP="003918D1">
      <w:pPr>
        <w:rPr>
          <w:rFonts w:ascii="Calibri" w:hAnsi="Calibri"/>
        </w:rPr>
      </w:pPr>
      <w:r w:rsidRPr="004C0811">
        <w:rPr>
          <w:rFonts w:ascii="Calibri" w:hAnsi="Calibri"/>
        </w:rPr>
        <w:br w:type="column"/>
      </w:r>
    </w:p>
    <w:p w:rsidR="003918D1" w:rsidRPr="004C0811" w:rsidRDefault="007F2858" w:rsidP="003918D1">
      <w:pPr>
        <w:rPr>
          <w:rFonts w:ascii="Calibri" w:eastAsia="Arial Unicode MS" w:hAnsi="Calibri"/>
          <w:sz w:val="22"/>
          <w:szCs w:val="22"/>
          <w:lang w:val="en-GB" w:eastAsia="en-GB"/>
        </w:rPr>
      </w:pPr>
      <w:r w:rsidRPr="004C0811">
        <w:rPr>
          <w:rFonts w:ascii="Calibri" w:eastAsia="Arial Unicode MS" w:hAnsi="Calibri"/>
          <w:b/>
          <w:sz w:val="22"/>
          <w:szCs w:val="22"/>
          <w:lang w:val="en-GB" w:eastAsia="en-GB"/>
        </w:rPr>
        <w:t xml:space="preserve">SUNDAY </w:t>
      </w:r>
      <w:r w:rsidR="001C73DF">
        <w:rPr>
          <w:rFonts w:ascii="Calibri" w:eastAsia="Arial Unicode MS" w:hAnsi="Calibri"/>
          <w:b/>
          <w:sz w:val="22"/>
          <w:szCs w:val="22"/>
          <w:lang w:val="en-GB" w:eastAsia="en-GB"/>
        </w:rPr>
        <w:t>2</w:t>
      </w:r>
      <w:r w:rsidR="001C73DF" w:rsidRPr="001C73DF">
        <w:rPr>
          <w:rFonts w:ascii="Calibri" w:eastAsia="Arial Unicode MS" w:hAnsi="Calibri"/>
          <w:b/>
          <w:sz w:val="22"/>
          <w:szCs w:val="22"/>
          <w:vertAlign w:val="superscript"/>
          <w:lang w:val="en-GB" w:eastAsia="en-GB"/>
        </w:rPr>
        <w:t>nd</w:t>
      </w:r>
      <w:r w:rsidR="001C73DF">
        <w:rPr>
          <w:rFonts w:ascii="Calibri" w:eastAsia="Arial Unicode MS" w:hAnsi="Calibri"/>
          <w:b/>
          <w:sz w:val="22"/>
          <w:szCs w:val="22"/>
          <w:lang w:val="en-GB" w:eastAsia="en-GB"/>
        </w:rPr>
        <w:t xml:space="preserve"> </w:t>
      </w:r>
      <w:r w:rsidRPr="004C0811">
        <w:rPr>
          <w:rFonts w:ascii="Calibri" w:eastAsia="Arial Unicode MS" w:hAnsi="Calibri"/>
          <w:b/>
          <w:sz w:val="22"/>
          <w:szCs w:val="22"/>
          <w:lang w:val="en-GB" w:eastAsia="en-GB"/>
        </w:rPr>
        <w:t>April</w:t>
      </w:r>
    </w:p>
    <w:p w:rsidR="003918D1" w:rsidRPr="004C0811" w:rsidRDefault="003918D1" w:rsidP="003918D1">
      <w:pPr>
        <w:rPr>
          <w:rFonts w:ascii="Calibri" w:eastAsia="Arial Unicode MS" w:hAnsi="Calibri"/>
          <w:sz w:val="22"/>
          <w:szCs w:val="22"/>
          <w:lang w:val="en-GB" w:eastAsia="en-GB"/>
        </w:rPr>
      </w:pPr>
    </w:p>
    <w:p w:rsidR="003918D1" w:rsidRPr="004C0811" w:rsidRDefault="003918D1" w:rsidP="003918D1">
      <w:pPr>
        <w:numPr>
          <w:ilvl w:val="0"/>
          <w:numId w:val="3"/>
        </w:numPr>
        <w:rPr>
          <w:rFonts w:ascii="Calibri" w:eastAsia="Arial Unicode MS" w:hAnsi="Calibri"/>
          <w:sz w:val="22"/>
          <w:szCs w:val="22"/>
          <w:lang w:val="en-GB" w:eastAsia="en-GB"/>
        </w:rPr>
      </w:pPr>
      <w:r w:rsidRPr="004C0811">
        <w:rPr>
          <w:rFonts w:ascii="Calibri" w:eastAsia="Arial Unicode MS" w:hAnsi="Calibri"/>
          <w:sz w:val="22"/>
          <w:szCs w:val="22"/>
          <w:lang w:val="en-GB" w:eastAsia="en-GB"/>
        </w:rPr>
        <w:t xml:space="preserve">During the morning session, debate will continue as in the latter half of </w:t>
      </w:r>
      <w:r w:rsidR="007F2858" w:rsidRPr="004C0811">
        <w:rPr>
          <w:rFonts w:ascii="Calibri" w:eastAsia="Arial Unicode MS" w:hAnsi="Calibri"/>
          <w:sz w:val="22"/>
          <w:szCs w:val="22"/>
          <w:lang w:val="en-GB" w:eastAsia="en-GB"/>
        </w:rPr>
        <w:t>Saturday</w:t>
      </w:r>
      <w:r w:rsidRPr="004C0811">
        <w:rPr>
          <w:rFonts w:ascii="Calibri" w:eastAsia="Arial Unicode MS" w:hAnsi="Calibri"/>
          <w:sz w:val="22"/>
          <w:szCs w:val="22"/>
          <w:lang w:val="en-GB" w:eastAsia="en-GB"/>
        </w:rPr>
        <w:t>.  It will be critical for chairs to maintain or improve upon the tone of the previous day, in order to keep delegates focused.  Some delegates may occasionally grow a bit rowdier as they are now more comfortable, so chairs will need to be watchful for this, and halt it as soon as possible.</w:t>
      </w:r>
    </w:p>
    <w:p w:rsidR="003918D1" w:rsidRPr="004C0811" w:rsidRDefault="003918D1" w:rsidP="003918D1">
      <w:pPr>
        <w:rPr>
          <w:rFonts w:ascii="Calibri" w:eastAsia="Arial Unicode MS" w:hAnsi="Calibri"/>
          <w:sz w:val="22"/>
          <w:szCs w:val="22"/>
          <w:lang w:val="en-GB" w:eastAsia="en-GB"/>
        </w:rPr>
      </w:pPr>
    </w:p>
    <w:p w:rsidR="003918D1" w:rsidRPr="004C0811" w:rsidRDefault="003918D1" w:rsidP="003918D1">
      <w:pPr>
        <w:numPr>
          <w:ilvl w:val="0"/>
          <w:numId w:val="3"/>
        </w:numPr>
        <w:rPr>
          <w:rFonts w:ascii="Calibri" w:eastAsia="Arial Unicode MS" w:hAnsi="Calibri"/>
          <w:sz w:val="22"/>
          <w:szCs w:val="22"/>
          <w:lang w:val="en-GB" w:eastAsia="en-GB"/>
        </w:rPr>
      </w:pPr>
      <w:r w:rsidRPr="004C0811">
        <w:rPr>
          <w:rFonts w:ascii="Calibri" w:eastAsia="Arial Unicode MS" w:hAnsi="Calibri"/>
          <w:sz w:val="22"/>
          <w:szCs w:val="22"/>
          <w:lang w:val="en-GB" w:eastAsia="en-GB"/>
        </w:rPr>
        <w:t>Chairs also need to be sure that speaking opportunities are spread as widely as possible (see Overall Responsibilities below).  This is also a good opportunity to identify key speakers that should be recognized when the resolutions move to the General Assembly.</w:t>
      </w:r>
    </w:p>
    <w:p w:rsidR="003918D1" w:rsidRPr="004C0811" w:rsidRDefault="003918D1" w:rsidP="003918D1">
      <w:pPr>
        <w:rPr>
          <w:rFonts w:ascii="Calibri" w:eastAsia="Times" w:hAnsi="Calibri"/>
          <w:lang w:eastAsia="nl-NL"/>
        </w:rPr>
      </w:pPr>
    </w:p>
    <w:p w:rsidR="003918D1" w:rsidRPr="004C0811" w:rsidRDefault="003918D1" w:rsidP="003918D1">
      <w:pPr>
        <w:ind w:left="720"/>
        <w:rPr>
          <w:rFonts w:ascii="Calibri" w:eastAsia="Times" w:hAnsi="Calibri"/>
          <w:lang w:eastAsia="nl-NL"/>
        </w:rPr>
      </w:pPr>
    </w:p>
    <w:p w:rsidR="003918D1" w:rsidRPr="004C0811" w:rsidRDefault="007F2858" w:rsidP="003918D1">
      <w:pPr>
        <w:rPr>
          <w:rFonts w:ascii="Calibri" w:eastAsia="Arial Unicode MS" w:hAnsi="Calibri"/>
          <w:sz w:val="22"/>
          <w:szCs w:val="22"/>
          <w:lang w:eastAsia="en-GB"/>
        </w:rPr>
      </w:pPr>
      <w:r w:rsidRPr="004C0811">
        <w:rPr>
          <w:rFonts w:ascii="Calibri" w:eastAsia="Arial Unicode MS" w:hAnsi="Calibri"/>
          <w:b/>
          <w:sz w:val="22"/>
          <w:szCs w:val="22"/>
          <w:lang w:eastAsia="en-GB"/>
        </w:rPr>
        <w:t xml:space="preserve">MONDAY </w:t>
      </w:r>
      <w:r w:rsidR="001C73DF">
        <w:rPr>
          <w:rFonts w:ascii="Calibri" w:eastAsia="Arial Unicode MS" w:hAnsi="Calibri"/>
          <w:b/>
          <w:sz w:val="22"/>
          <w:szCs w:val="22"/>
          <w:lang w:eastAsia="en-GB"/>
        </w:rPr>
        <w:t>3</w:t>
      </w:r>
      <w:r w:rsidR="001C73DF" w:rsidRPr="001C73DF">
        <w:rPr>
          <w:rFonts w:ascii="Calibri" w:eastAsia="Arial Unicode MS" w:hAnsi="Calibri"/>
          <w:b/>
          <w:sz w:val="22"/>
          <w:szCs w:val="22"/>
          <w:vertAlign w:val="superscript"/>
          <w:lang w:eastAsia="en-GB"/>
        </w:rPr>
        <w:t>rd</w:t>
      </w:r>
      <w:r w:rsidR="001C73DF">
        <w:rPr>
          <w:rFonts w:ascii="Calibri" w:eastAsia="Arial Unicode MS" w:hAnsi="Calibri"/>
          <w:b/>
          <w:sz w:val="22"/>
          <w:szCs w:val="22"/>
          <w:lang w:eastAsia="en-GB"/>
        </w:rPr>
        <w:t xml:space="preserve"> </w:t>
      </w:r>
      <w:r w:rsidRPr="004C0811">
        <w:rPr>
          <w:rFonts w:ascii="Calibri" w:eastAsia="Arial Unicode MS" w:hAnsi="Calibri"/>
          <w:b/>
          <w:sz w:val="22"/>
          <w:szCs w:val="22"/>
          <w:lang w:eastAsia="en-GB"/>
        </w:rPr>
        <w:t>April</w:t>
      </w:r>
    </w:p>
    <w:p w:rsidR="003918D1" w:rsidRPr="004C0811" w:rsidRDefault="003918D1" w:rsidP="003918D1">
      <w:pPr>
        <w:rPr>
          <w:rFonts w:ascii="Calibri" w:eastAsia="Arial Unicode MS" w:hAnsi="Calibri"/>
          <w:sz w:val="22"/>
          <w:szCs w:val="22"/>
          <w:lang w:eastAsia="en-GB"/>
        </w:rPr>
      </w:pPr>
    </w:p>
    <w:p w:rsidR="007F2858" w:rsidRPr="004C0811" w:rsidRDefault="007F2858" w:rsidP="007F2858">
      <w:pPr>
        <w:numPr>
          <w:ilvl w:val="0"/>
          <w:numId w:val="4"/>
        </w:numPr>
        <w:rPr>
          <w:rFonts w:ascii="Calibri" w:eastAsia="Times" w:hAnsi="Calibri"/>
          <w:lang w:eastAsia="nl-NL"/>
        </w:rPr>
      </w:pPr>
      <w:r w:rsidRPr="004C0811">
        <w:rPr>
          <w:rFonts w:ascii="Calibri" w:eastAsia="Arial Unicode MS" w:hAnsi="Calibri"/>
          <w:sz w:val="22"/>
          <w:szCs w:val="22"/>
          <w:lang w:eastAsia="en-GB"/>
        </w:rPr>
        <w:t xml:space="preserve">As the General Assembly is convened, committee chairs now become delegates in the GA, while the </w:t>
      </w:r>
      <w:r w:rsidR="008B2ED1" w:rsidRPr="004C0811">
        <w:rPr>
          <w:rFonts w:ascii="Calibri" w:eastAsia="Arial Unicode MS" w:hAnsi="Calibri"/>
          <w:sz w:val="22"/>
          <w:szCs w:val="22"/>
          <w:lang w:eastAsia="en-GB"/>
        </w:rPr>
        <w:t>co-</w:t>
      </w:r>
      <w:r w:rsidRPr="004C0811">
        <w:rPr>
          <w:rFonts w:ascii="Calibri" w:eastAsia="Arial Unicode MS" w:hAnsi="Calibri"/>
          <w:sz w:val="22"/>
          <w:szCs w:val="22"/>
          <w:lang w:eastAsia="en-GB"/>
        </w:rPr>
        <w:t>Secretary General</w:t>
      </w:r>
      <w:r w:rsidR="008B2ED1" w:rsidRPr="004C0811">
        <w:rPr>
          <w:rFonts w:ascii="Calibri" w:eastAsia="Arial Unicode MS" w:hAnsi="Calibri"/>
          <w:sz w:val="22"/>
          <w:szCs w:val="22"/>
          <w:lang w:eastAsia="en-GB"/>
        </w:rPr>
        <w:t>s</w:t>
      </w:r>
      <w:r w:rsidRPr="004C0811">
        <w:rPr>
          <w:rFonts w:ascii="Calibri" w:eastAsia="Arial Unicode MS" w:hAnsi="Calibri"/>
          <w:sz w:val="22"/>
          <w:szCs w:val="22"/>
          <w:lang w:eastAsia="en-GB"/>
        </w:rPr>
        <w:t xml:space="preserve"> assume chairing responsibilities, again, following IASAS Rules of Procedure and this manual.  Former committee chairs need to recognize that they are still models for the other delegates, and should therefore be positive and active members of debate in the GA (although not attempting to dominate the debate in any way).  Chairs of the GA will need to pay particular notice that former committee chairs are not given speaking opportunities disproportionate to the rest of the assembly.</w:t>
      </w:r>
    </w:p>
    <w:p w:rsidR="007F2858" w:rsidRPr="004C0811" w:rsidRDefault="007F2858" w:rsidP="008B2ED1">
      <w:pPr>
        <w:ind w:left="1080"/>
        <w:rPr>
          <w:rFonts w:ascii="Calibri" w:eastAsia="Arial Unicode MS" w:hAnsi="Calibri"/>
          <w:sz w:val="22"/>
          <w:szCs w:val="22"/>
          <w:lang w:eastAsia="en-GB"/>
        </w:rPr>
      </w:pPr>
    </w:p>
    <w:p w:rsidR="003918D1" w:rsidRPr="004C0811" w:rsidRDefault="003918D1" w:rsidP="003918D1">
      <w:pPr>
        <w:numPr>
          <w:ilvl w:val="0"/>
          <w:numId w:val="4"/>
        </w:numPr>
        <w:rPr>
          <w:rFonts w:ascii="Calibri" w:eastAsia="Arial Unicode MS" w:hAnsi="Calibri"/>
          <w:sz w:val="22"/>
          <w:szCs w:val="22"/>
          <w:lang w:eastAsia="en-GB"/>
        </w:rPr>
      </w:pPr>
      <w:r w:rsidRPr="004C0811">
        <w:rPr>
          <w:rFonts w:ascii="Calibri" w:eastAsia="Arial Unicode MS" w:hAnsi="Calibri"/>
          <w:sz w:val="22"/>
          <w:szCs w:val="22"/>
          <w:lang w:eastAsia="en-GB"/>
        </w:rPr>
        <w:t xml:space="preserve">This is the day that often presents the greatest challenges for those officers chairing the GA.  It is at this time that less focused delegates may most likely attempt to disrupt proceedings, so again, </w:t>
      </w:r>
      <w:r w:rsidRPr="004C0811">
        <w:rPr>
          <w:rFonts w:ascii="Calibri" w:eastAsia="Arial Unicode MS" w:hAnsi="Calibri"/>
          <w:b/>
          <w:sz w:val="22"/>
          <w:szCs w:val="22"/>
          <w:lang w:eastAsia="en-GB"/>
        </w:rPr>
        <w:t>a firm but fair tone is absolutely critical</w:t>
      </w:r>
      <w:r w:rsidRPr="004C0811">
        <w:rPr>
          <w:rFonts w:ascii="Calibri" w:eastAsia="Arial Unicode MS" w:hAnsi="Calibri"/>
          <w:sz w:val="22"/>
          <w:szCs w:val="22"/>
          <w:lang w:eastAsia="en-GB"/>
        </w:rPr>
        <w:t xml:space="preserve">.  </w:t>
      </w:r>
    </w:p>
    <w:p w:rsidR="003918D1" w:rsidRPr="004C0811" w:rsidRDefault="003918D1" w:rsidP="003918D1">
      <w:pPr>
        <w:rPr>
          <w:rFonts w:ascii="Calibri" w:eastAsia="Arial Unicode MS" w:hAnsi="Calibri"/>
          <w:sz w:val="22"/>
          <w:szCs w:val="22"/>
          <w:lang w:eastAsia="en-GB"/>
        </w:rPr>
      </w:pPr>
    </w:p>
    <w:p w:rsidR="003918D1" w:rsidRPr="004C0811" w:rsidRDefault="003918D1" w:rsidP="003918D1">
      <w:pPr>
        <w:numPr>
          <w:ilvl w:val="0"/>
          <w:numId w:val="4"/>
        </w:numPr>
        <w:rPr>
          <w:rFonts w:ascii="Calibri" w:eastAsia="Arial Unicode MS" w:hAnsi="Calibri"/>
          <w:sz w:val="22"/>
          <w:szCs w:val="22"/>
          <w:lang w:eastAsia="en-GB"/>
        </w:rPr>
      </w:pPr>
      <w:r w:rsidRPr="004C0811">
        <w:rPr>
          <w:rFonts w:ascii="Calibri" w:eastAsia="Arial Unicode MS" w:hAnsi="Calibri"/>
          <w:sz w:val="22"/>
          <w:szCs w:val="22"/>
          <w:lang w:eastAsia="en-GB"/>
        </w:rPr>
        <w:t>As with caucusing at the beginning of the conference, it is a good idea during the crisis situation for the GA chairs to be active facilitators for delegates trying to draft emergency resolutions.  It is also important to have a quick look at these emergency resolutions before they are sent to the Vetting Panel.</w:t>
      </w:r>
    </w:p>
    <w:p w:rsidR="003918D1" w:rsidRPr="004C0811" w:rsidRDefault="003918D1" w:rsidP="003918D1">
      <w:pPr>
        <w:rPr>
          <w:rFonts w:ascii="Calibri" w:eastAsia="Times" w:hAnsi="Calibri"/>
          <w:lang w:eastAsia="nl-NL"/>
        </w:rPr>
      </w:pPr>
    </w:p>
    <w:p w:rsidR="003918D1" w:rsidRPr="004C0811" w:rsidRDefault="003918D1" w:rsidP="003918D1">
      <w:pPr>
        <w:numPr>
          <w:ilvl w:val="0"/>
          <w:numId w:val="4"/>
        </w:numPr>
        <w:rPr>
          <w:rFonts w:ascii="Calibri" w:eastAsia="Times" w:hAnsi="Calibri"/>
          <w:lang w:eastAsia="nl-NL"/>
        </w:rPr>
      </w:pPr>
      <w:r w:rsidRPr="004C0811">
        <w:rPr>
          <w:rFonts w:ascii="Calibri" w:eastAsia="Arial Unicode MS" w:hAnsi="Calibri"/>
          <w:sz w:val="22"/>
          <w:szCs w:val="22"/>
          <w:lang w:eastAsia="en-GB"/>
        </w:rPr>
        <w:t xml:space="preserve">As </w:t>
      </w:r>
      <w:r w:rsidR="008B2ED1" w:rsidRPr="004C0811">
        <w:rPr>
          <w:rFonts w:ascii="Calibri" w:eastAsia="Arial Unicode MS" w:hAnsi="Calibri"/>
          <w:sz w:val="22"/>
          <w:szCs w:val="22"/>
          <w:lang w:eastAsia="en-GB"/>
        </w:rPr>
        <w:t>Monday’s</w:t>
      </w:r>
      <w:r w:rsidRPr="004C0811">
        <w:rPr>
          <w:rFonts w:ascii="Calibri" w:eastAsia="Arial Unicode MS" w:hAnsi="Calibri"/>
          <w:sz w:val="22"/>
          <w:szCs w:val="22"/>
          <w:lang w:eastAsia="en-GB"/>
        </w:rPr>
        <w:t xml:space="preserve"> session draws to a close, it may be tempting for the GA chairs to ease off a bit, and allow a bit more “un-parliamentary” behavior.  This is never recommended, as it is easy for the entire proceeding to dissolve very quickly.  GA chairs must remember balance as they sustain the debate through to its conclusion.</w:t>
      </w:r>
    </w:p>
    <w:p w:rsidR="003918D1" w:rsidRPr="004C0811" w:rsidRDefault="003918D1" w:rsidP="003918D1">
      <w:pPr>
        <w:rPr>
          <w:rFonts w:ascii="Calibri" w:eastAsia="Times" w:hAnsi="Calibri"/>
          <w:lang w:eastAsia="nl-NL"/>
        </w:rPr>
      </w:pPr>
    </w:p>
    <w:p w:rsidR="003918D1" w:rsidRPr="004C0811" w:rsidRDefault="003918D1" w:rsidP="003918D1">
      <w:pPr>
        <w:rPr>
          <w:rFonts w:ascii="Calibri" w:eastAsia="Arial Unicode MS" w:hAnsi="Calibri"/>
          <w:sz w:val="22"/>
          <w:szCs w:val="22"/>
          <w:lang w:eastAsia="en-GB"/>
        </w:rPr>
      </w:pPr>
    </w:p>
    <w:p w:rsidR="003918D1" w:rsidRPr="004C0811" w:rsidRDefault="003918D1" w:rsidP="003918D1">
      <w:pPr>
        <w:jc w:val="center"/>
        <w:rPr>
          <w:rFonts w:ascii="Calibri" w:hAnsi="Calibri" w:cs="Arial"/>
          <w:b/>
          <w:sz w:val="28"/>
          <w:szCs w:val="28"/>
        </w:rPr>
      </w:pPr>
      <w:r w:rsidRPr="004C0811">
        <w:rPr>
          <w:rFonts w:ascii="Calibri" w:eastAsia="Arial Unicode MS" w:hAnsi="Calibri"/>
          <w:sz w:val="22"/>
          <w:szCs w:val="22"/>
          <w:lang w:eastAsia="en-GB"/>
        </w:rPr>
        <w:br w:type="column"/>
      </w:r>
      <w:r w:rsidRPr="004C0811">
        <w:rPr>
          <w:rFonts w:ascii="Calibri" w:hAnsi="Calibri" w:cs="Arial"/>
          <w:b/>
          <w:sz w:val="28"/>
          <w:szCs w:val="28"/>
        </w:rPr>
        <w:lastRenderedPageBreak/>
        <w:t>IMPLEMENTING RULES AND PROCEDURES</w:t>
      </w:r>
    </w:p>
    <w:p w:rsidR="003918D1" w:rsidRPr="004C0811" w:rsidRDefault="003918D1" w:rsidP="003918D1">
      <w:pPr>
        <w:rPr>
          <w:rFonts w:ascii="Calibri" w:hAnsi="Calibri" w:cs="Arial"/>
          <w:b/>
          <w:sz w:val="28"/>
          <w:szCs w:val="28"/>
        </w:rPr>
      </w:pPr>
    </w:p>
    <w:p w:rsidR="003918D1" w:rsidRPr="004C0811" w:rsidRDefault="003918D1" w:rsidP="003918D1">
      <w:pPr>
        <w:rPr>
          <w:rFonts w:ascii="Calibri" w:hAnsi="Calibri" w:cs="Arial"/>
          <w:sz w:val="22"/>
          <w:szCs w:val="22"/>
        </w:rPr>
      </w:pPr>
      <w:r w:rsidRPr="004C0811">
        <w:rPr>
          <w:rFonts w:ascii="Calibri" w:hAnsi="Calibri" w:cs="Arial"/>
          <w:sz w:val="22"/>
          <w:szCs w:val="22"/>
        </w:rPr>
        <w:t>While most of the IASAS Rules of Procedure are fairly straightforward, the following points give some further explanation on implementing some of the more complicated rules for chairs. While you should always work within the framework of these rules (</w:t>
      </w:r>
      <w:r w:rsidRPr="004C0811">
        <w:rPr>
          <w:rFonts w:ascii="Calibri" w:hAnsi="Calibri" w:cs="Arial"/>
          <w:i/>
          <w:sz w:val="22"/>
          <w:szCs w:val="22"/>
        </w:rPr>
        <w:t>never make up your own rules</w:t>
      </w:r>
      <w:r w:rsidRPr="004C0811">
        <w:rPr>
          <w:rFonts w:ascii="Calibri" w:hAnsi="Calibri" w:cs="Arial"/>
          <w:sz w:val="22"/>
          <w:szCs w:val="22"/>
        </w:rPr>
        <w:t xml:space="preserve">), bear in mind that the purpose behind the rules of procedure is to facilitate a </w:t>
      </w:r>
      <w:r w:rsidRPr="004C0811">
        <w:rPr>
          <w:rFonts w:ascii="Calibri" w:hAnsi="Calibri" w:cs="Arial"/>
          <w:b/>
          <w:sz w:val="22"/>
          <w:szCs w:val="22"/>
        </w:rPr>
        <w:t>fair and democratic d</w:t>
      </w:r>
      <w:r w:rsidRPr="004C0811">
        <w:rPr>
          <w:rFonts w:ascii="Calibri" w:hAnsi="Calibri" w:cs="Arial"/>
          <w:b/>
          <w:sz w:val="22"/>
          <w:szCs w:val="22"/>
        </w:rPr>
        <w:t>e</w:t>
      </w:r>
      <w:r w:rsidRPr="004C0811">
        <w:rPr>
          <w:rFonts w:ascii="Calibri" w:hAnsi="Calibri" w:cs="Arial"/>
          <w:b/>
          <w:sz w:val="22"/>
          <w:szCs w:val="22"/>
        </w:rPr>
        <w:t>bate</w:t>
      </w:r>
      <w:r w:rsidRPr="004C0811">
        <w:rPr>
          <w:rFonts w:ascii="Calibri" w:hAnsi="Calibri" w:cs="Arial"/>
          <w:sz w:val="22"/>
          <w:szCs w:val="22"/>
        </w:rPr>
        <w:t>. Try to be a flexible chair, but when in doubt, always refer back to the IASAS Rules of Procedure.</w:t>
      </w:r>
    </w:p>
    <w:p w:rsidR="003918D1" w:rsidRPr="004C0811" w:rsidRDefault="003918D1" w:rsidP="003918D1">
      <w:pPr>
        <w:rPr>
          <w:rFonts w:ascii="Calibri" w:hAnsi="Calibri" w:cs="Arial"/>
          <w:sz w:val="28"/>
          <w:szCs w:val="28"/>
        </w:rPr>
      </w:pPr>
    </w:p>
    <w:p w:rsidR="003918D1" w:rsidRPr="004C0811" w:rsidRDefault="003918D1" w:rsidP="003918D1">
      <w:pPr>
        <w:pStyle w:val="Heading2"/>
        <w:spacing w:before="0" w:after="0"/>
        <w:rPr>
          <w:rFonts w:ascii="Calibri" w:hAnsi="Calibri"/>
          <w:i w:val="0"/>
          <w:sz w:val="22"/>
          <w:szCs w:val="22"/>
        </w:rPr>
      </w:pPr>
      <w:r w:rsidRPr="004C0811">
        <w:rPr>
          <w:rFonts w:ascii="Calibri" w:hAnsi="Calibri"/>
          <w:i w:val="0"/>
          <w:sz w:val="22"/>
          <w:szCs w:val="22"/>
        </w:rPr>
        <w:t>PARLIAMENTARY BEHAVIOR BY DELEGATES:</w:t>
      </w:r>
    </w:p>
    <w:p w:rsidR="003918D1" w:rsidRPr="004C0811" w:rsidRDefault="003918D1" w:rsidP="003918D1">
      <w:pPr>
        <w:rPr>
          <w:rFonts w:ascii="Calibri" w:eastAsia="Times" w:hAnsi="Calibri"/>
        </w:rPr>
      </w:pPr>
    </w:p>
    <w:p w:rsidR="003918D1" w:rsidRPr="004C0811" w:rsidRDefault="003918D1" w:rsidP="003918D1">
      <w:pPr>
        <w:numPr>
          <w:ilvl w:val="0"/>
          <w:numId w:val="5"/>
        </w:numPr>
        <w:jc w:val="both"/>
        <w:rPr>
          <w:rFonts w:ascii="Calibri" w:eastAsia="Times" w:hAnsi="Calibri" w:cs="Arial"/>
          <w:sz w:val="22"/>
          <w:szCs w:val="22"/>
          <w:lang w:eastAsia="nl-NL"/>
        </w:rPr>
      </w:pPr>
      <w:r w:rsidRPr="004C0811">
        <w:rPr>
          <w:rFonts w:ascii="Calibri" w:hAnsi="Calibri" w:cs="Arial"/>
          <w:sz w:val="22"/>
          <w:szCs w:val="22"/>
        </w:rPr>
        <w:t xml:space="preserve">Speakers need to address each other in the </w:t>
      </w:r>
      <w:r w:rsidRPr="004C0811">
        <w:rPr>
          <w:rFonts w:ascii="Calibri" w:hAnsi="Calibri" w:cs="Arial"/>
          <w:b/>
          <w:sz w:val="22"/>
          <w:szCs w:val="22"/>
        </w:rPr>
        <w:t>Third Person</w:t>
      </w:r>
      <w:r w:rsidRPr="004C0811">
        <w:rPr>
          <w:rFonts w:ascii="Calibri" w:hAnsi="Calibri" w:cs="Arial"/>
          <w:sz w:val="22"/>
          <w:szCs w:val="22"/>
        </w:rPr>
        <w:t xml:space="preserve"> at all times. Always “honorable speaker” or “fellow delegates”, never “You” or “I” (but don’t correct every slip of the tongue).</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5"/>
        </w:numPr>
        <w:jc w:val="both"/>
        <w:rPr>
          <w:rFonts w:ascii="Calibri" w:eastAsia="Times" w:hAnsi="Calibri" w:cs="Arial"/>
          <w:sz w:val="22"/>
          <w:szCs w:val="22"/>
          <w:lang w:eastAsia="nl-NL"/>
        </w:rPr>
      </w:pPr>
      <w:r w:rsidRPr="004C0811">
        <w:rPr>
          <w:rFonts w:ascii="Calibri" w:hAnsi="Calibri" w:cs="Arial"/>
          <w:sz w:val="22"/>
          <w:szCs w:val="22"/>
        </w:rPr>
        <w:t xml:space="preserve">Delegates should </w:t>
      </w:r>
      <w:r w:rsidRPr="004C0811">
        <w:rPr>
          <w:rFonts w:ascii="Calibri" w:hAnsi="Calibri" w:cs="Arial"/>
          <w:b/>
          <w:sz w:val="22"/>
          <w:szCs w:val="22"/>
        </w:rPr>
        <w:t>stand</w:t>
      </w:r>
      <w:r w:rsidRPr="004C0811">
        <w:rPr>
          <w:rFonts w:ascii="Calibri" w:hAnsi="Calibri" w:cs="Arial"/>
          <w:sz w:val="22"/>
          <w:szCs w:val="22"/>
        </w:rPr>
        <w:t xml:space="preserve"> when speaking and should not sit down until after the speaker has finished answering the delegate’s question</w:t>
      </w:r>
      <w:r w:rsidRPr="004C0811">
        <w:rPr>
          <w:rFonts w:ascii="Calibri" w:hAnsi="Calibri" w:cs="Arial"/>
          <w:sz w:val="22"/>
          <w:szCs w:val="22"/>
        </w:rPr>
        <w:fldChar w:fldCharType="begin"/>
      </w:r>
      <w:r w:rsidRPr="004C0811">
        <w:rPr>
          <w:rFonts w:ascii="Calibri" w:hAnsi="Calibri" w:cs="Arial"/>
          <w:sz w:val="22"/>
          <w:szCs w:val="22"/>
        </w:rPr>
        <w:instrText xml:space="preserve"> XE "question" </w:instrText>
      </w:r>
      <w:r w:rsidRPr="004C0811">
        <w:rPr>
          <w:rFonts w:ascii="Calibri" w:hAnsi="Calibri" w:cs="Arial"/>
          <w:sz w:val="22"/>
          <w:szCs w:val="22"/>
        </w:rPr>
        <w:fldChar w:fldCharType="end"/>
      </w:r>
      <w:r w:rsidRPr="004C0811">
        <w:rPr>
          <w:rFonts w:ascii="Calibri" w:hAnsi="Calibri" w:cs="Arial"/>
          <w:sz w:val="22"/>
          <w:szCs w:val="22"/>
        </w:rPr>
        <w:t>.</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5"/>
        </w:numPr>
        <w:jc w:val="both"/>
        <w:rPr>
          <w:rFonts w:ascii="Calibri" w:eastAsia="Times" w:hAnsi="Calibri" w:cs="Arial"/>
          <w:sz w:val="22"/>
          <w:szCs w:val="22"/>
          <w:lang w:eastAsia="nl-NL"/>
        </w:rPr>
      </w:pPr>
      <w:r w:rsidRPr="004C0811">
        <w:rPr>
          <w:rFonts w:ascii="Calibri" w:hAnsi="Calibri" w:cs="Arial"/>
          <w:sz w:val="22"/>
          <w:szCs w:val="22"/>
        </w:rPr>
        <w:t>Delegates must avoid the use of insulting or abusive language.</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5"/>
        </w:numPr>
        <w:jc w:val="both"/>
        <w:rPr>
          <w:rFonts w:ascii="Calibri" w:hAnsi="Calibri" w:cs="Arial"/>
          <w:sz w:val="22"/>
          <w:szCs w:val="22"/>
        </w:rPr>
      </w:pPr>
      <w:r w:rsidRPr="004C0811">
        <w:rPr>
          <w:rFonts w:ascii="Calibri" w:hAnsi="Calibri" w:cs="Arial"/>
          <w:sz w:val="22"/>
          <w:szCs w:val="22"/>
        </w:rPr>
        <w:t xml:space="preserve">Delegates must </w:t>
      </w:r>
      <w:r w:rsidRPr="004C0811">
        <w:rPr>
          <w:rFonts w:ascii="Calibri" w:hAnsi="Calibri" w:cs="Arial"/>
          <w:b/>
          <w:sz w:val="22"/>
          <w:szCs w:val="22"/>
        </w:rPr>
        <w:t>yield</w:t>
      </w:r>
      <w:r w:rsidRPr="004C0811">
        <w:rPr>
          <w:rFonts w:ascii="Calibri" w:hAnsi="Calibri" w:cs="Arial"/>
          <w:sz w:val="22"/>
          <w:szCs w:val="22"/>
        </w:rPr>
        <w:t xml:space="preserve"> the floor when required to do so by the Chair</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5"/>
        </w:numPr>
        <w:jc w:val="both"/>
        <w:rPr>
          <w:rFonts w:ascii="Calibri" w:eastAsia="Times" w:hAnsi="Calibri" w:cs="Arial"/>
          <w:sz w:val="22"/>
          <w:szCs w:val="22"/>
          <w:lang w:eastAsia="nl-NL"/>
        </w:rPr>
      </w:pPr>
      <w:r w:rsidRPr="004C0811">
        <w:rPr>
          <w:rFonts w:ascii="Calibri" w:hAnsi="Calibri" w:cs="Arial"/>
          <w:sz w:val="22"/>
          <w:szCs w:val="22"/>
        </w:rPr>
        <w:t>Delegates should address the chair and the house before presenting their speech</w:t>
      </w:r>
    </w:p>
    <w:p w:rsidR="003918D1" w:rsidRPr="004C0811" w:rsidRDefault="001C73DF" w:rsidP="003918D1">
      <w:pPr>
        <w:ind w:firstLine="708"/>
        <w:jc w:val="both"/>
        <w:rPr>
          <w:rFonts w:ascii="Calibri" w:eastAsia="Times" w:hAnsi="Calibri" w:cs="Arial"/>
          <w:sz w:val="22"/>
          <w:szCs w:val="22"/>
          <w:lang w:eastAsia="nl-NL"/>
        </w:rPr>
      </w:pPr>
      <w:r>
        <w:rPr>
          <w:rFonts w:ascii="Calibri" w:hAnsi="Calibri" w:cs="Arial"/>
          <w:sz w:val="22"/>
          <w:szCs w:val="22"/>
        </w:rPr>
        <w:t>Example: “</w:t>
      </w:r>
      <w:r w:rsidR="003918D1" w:rsidRPr="004C0811">
        <w:rPr>
          <w:rFonts w:ascii="Calibri" w:hAnsi="Calibri" w:cs="Arial"/>
          <w:sz w:val="22"/>
          <w:szCs w:val="22"/>
        </w:rPr>
        <w:t>Honorable Chair, fellow delegates…”</w:t>
      </w:r>
    </w:p>
    <w:p w:rsidR="003918D1" w:rsidRPr="004C0811" w:rsidRDefault="003918D1" w:rsidP="003918D1">
      <w:pPr>
        <w:rPr>
          <w:rFonts w:ascii="Calibri" w:hAnsi="Calibri" w:cs="Arial"/>
          <w:sz w:val="28"/>
          <w:szCs w:val="28"/>
        </w:rPr>
      </w:pPr>
    </w:p>
    <w:p w:rsidR="003918D1" w:rsidRPr="004C0811" w:rsidRDefault="003918D1" w:rsidP="003918D1">
      <w:pPr>
        <w:pStyle w:val="Heading2"/>
        <w:spacing w:before="0" w:after="0"/>
        <w:rPr>
          <w:rFonts w:ascii="Calibri" w:hAnsi="Calibri"/>
          <w:i w:val="0"/>
          <w:sz w:val="22"/>
          <w:szCs w:val="22"/>
        </w:rPr>
      </w:pPr>
      <w:bookmarkStart w:id="0" w:name="_Toc60852630"/>
      <w:bookmarkStart w:id="1" w:name="_Toc60907674"/>
      <w:bookmarkStart w:id="2" w:name="_Toc60907855"/>
      <w:bookmarkStart w:id="3" w:name="_Toc60908120"/>
      <w:bookmarkStart w:id="4" w:name="_Toc61099245"/>
      <w:bookmarkStart w:id="5" w:name="_Toc61099341"/>
      <w:bookmarkStart w:id="6" w:name="_Toc61099583"/>
      <w:bookmarkStart w:id="7" w:name="_Toc125373119"/>
      <w:r w:rsidRPr="004C0811">
        <w:rPr>
          <w:rFonts w:ascii="Calibri" w:hAnsi="Calibri"/>
          <w:i w:val="0"/>
          <w:sz w:val="22"/>
          <w:szCs w:val="22"/>
        </w:rPr>
        <w:t>RISING TO POINT</w:t>
      </w:r>
      <w:bookmarkEnd w:id="0"/>
      <w:bookmarkEnd w:id="1"/>
      <w:bookmarkEnd w:id="2"/>
      <w:bookmarkEnd w:id="3"/>
      <w:bookmarkEnd w:id="4"/>
      <w:bookmarkEnd w:id="5"/>
      <w:bookmarkEnd w:id="6"/>
      <w:bookmarkEnd w:id="7"/>
      <w:r w:rsidRPr="004C0811">
        <w:rPr>
          <w:rFonts w:ascii="Calibri" w:hAnsi="Calibri"/>
          <w:i w:val="0"/>
          <w:sz w:val="22"/>
          <w:szCs w:val="22"/>
        </w:rPr>
        <w:t>S:</w:t>
      </w:r>
    </w:p>
    <w:p w:rsidR="003918D1" w:rsidRPr="004C0811" w:rsidRDefault="003918D1" w:rsidP="003918D1">
      <w:pPr>
        <w:rPr>
          <w:rFonts w:ascii="Calibri" w:hAnsi="Calibri"/>
        </w:rPr>
      </w:pPr>
    </w:p>
    <w:p w:rsidR="003918D1" w:rsidRPr="004C0811" w:rsidRDefault="003918D1" w:rsidP="003918D1">
      <w:pPr>
        <w:jc w:val="both"/>
        <w:rPr>
          <w:rFonts w:ascii="Calibri" w:hAnsi="Calibri" w:cs="Arial"/>
          <w:sz w:val="22"/>
          <w:szCs w:val="22"/>
        </w:rPr>
      </w:pPr>
      <w:r w:rsidRPr="004C0811">
        <w:rPr>
          <w:rFonts w:ascii="Calibri" w:hAnsi="Calibri" w:cs="Arial"/>
          <w:b/>
          <w:sz w:val="22"/>
          <w:szCs w:val="22"/>
        </w:rPr>
        <w:t xml:space="preserve">General: </w:t>
      </w:r>
      <w:r w:rsidRPr="004C0811">
        <w:rPr>
          <w:rFonts w:ascii="Calibri" w:hAnsi="Calibri" w:cs="Arial"/>
          <w:sz w:val="22"/>
          <w:szCs w:val="22"/>
        </w:rPr>
        <w:t xml:space="preserve">Points during debate may </w:t>
      </w:r>
      <w:r w:rsidRPr="004C0811">
        <w:rPr>
          <w:rFonts w:ascii="Calibri" w:hAnsi="Calibri" w:cs="Arial"/>
          <w:b/>
          <w:sz w:val="22"/>
          <w:szCs w:val="22"/>
        </w:rPr>
        <w:t>NOT</w:t>
      </w:r>
      <w:r w:rsidRPr="004C0811">
        <w:rPr>
          <w:rFonts w:ascii="Calibri" w:hAnsi="Calibri" w:cs="Arial"/>
          <w:sz w:val="22"/>
          <w:szCs w:val="22"/>
        </w:rPr>
        <w:t xml:space="preserve"> interrupt a speaker except for a Point of Personal Privilege</w:t>
      </w:r>
      <w:r w:rsidRPr="004C0811">
        <w:rPr>
          <w:rFonts w:ascii="Calibri" w:hAnsi="Calibri" w:cs="Arial"/>
          <w:sz w:val="22"/>
          <w:szCs w:val="22"/>
        </w:rPr>
        <w:fldChar w:fldCharType="begin"/>
      </w:r>
      <w:r w:rsidRPr="004C0811">
        <w:rPr>
          <w:rFonts w:ascii="Calibri" w:hAnsi="Calibri" w:cs="Arial"/>
          <w:sz w:val="22"/>
          <w:szCs w:val="22"/>
        </w:rPr>
        <w:instrText xml:space="preserve"> XE "Point of Personal Privilege" </w:instrText>
      </w:r>
      <w:r w:rsidRPr="004C0811">
        <w:rPr>
          <w:rFonts w:ascii="Calibri" w:hAnsi="Calibri" w:cs="Arial"/>
          <w:sz w:val="22"/>
          <w:szCs w:val="22"/>
        </w:rPr>
        <w:fldChar w:fldCharType="end"/>
      </w:r>
      <w:r w:rsidRPr="004C0811">
        <w:rPr>
          <w:rFonts w:ascii="Calibri" w:hAnsi="Calibri" w:cs="Arial"/>
          <w:sz w:val="22"/>
          <w:szCs w:val="22"/>
        </w:rPr>
        <w:t>, which refers to audibility. All other points will be dealt with only when there is a debating pause, i.e. when the speaker having the floor yields to points of information, to another delegation, or to the Chair.</w:t>
      </w:r>
    </w:p>
    <w:p w:rsidR="003918D1" w:rsidRPr="004C0811" w:rsidRDefault="003918D1" w:rsidP="003918D1">
      <w:pPr>
        <w:jc w:val="both"/>
        <w:rPr>
          <w:rFonts w:ascii="Calibri" w:hAnsi="Calibri" w:cs="Arial"/>
          <w:sz w:val="22"/>
          <w:szCs w:val="22"/>
        </w:rPr>
      </w:pPr>
    </w:p>
    <w:p w:rsidR="008B2ED1" w:rsidRPr="004C0811" w:rsidRDefault="003918D1" w:rsidP="003918D1">
      <w:pPr>
        <w:jc w:val="both"/>
        <w:rPr>
          <w:rFonts w:ascii="Calibri" w:hAnsi="Calibri" w:cs="Arial"/>
          <w:sz w:val="22"/>
          <w:szCs w:val="22"/>
        </w:rPr>
      </w:pPr>
      <w:r w:rsidRPr="004C0811">
        <w:rPr>
          <w:rFonts w:ascii="Calibri" w:hAnsi="Calibri" w:cs="Arial"/>
          <w:sz w:val="22"/>
          <w:szCs w:val="22"/>
        </w:rPr>
        <w:t xml:space="preserve">Delegates may not just immediately state their </w:t>
      </w:r>
      <w:proofErr w:type="gramStart"/>
      <w:r w:rsidRPr="004C0811">
        <w:rPr>
          <w:rFonts w:ascii="Calibri" w:hAnsi="Calibri" w:cs="Arial"/>
          <w:sz w:val="22"/>
          <w:szCs w:val="22"/>
        </w:rPr>
        <w:t>point,</w:t>
      </w:r>
      <w:proofErr w:type="gramEnd"/>
      <w:r w:rsidRPr="004C0811">
        <w:rPr>
          <w:rFonts w:ascii="Calibri" w:hAnsi="Calibri" w:cs="Arial"/>
          <w:sz w:val="22"/>
          <w:szCs w:val="22"/>
        </w:rPr>
        <w:t xml:space="preserve"> they must wait until the chair recognizes a Point, example: </w:t>
      </w:r>
    </w:p>
    <w:p w:rsidR="008B2ED1" w:rsidRPr="004C0811" w:rsidRDefault="008B2ED1" w:rsidP="003918D1">
      <w:pPr>
        <w:jc w:val="both"/>
        <w:rPr>
          <w:rFonts w:ascii="Calibri" w:hAnsi="Calibri" w:cs="Arial"/>
          <w:sz w:val="22"/>
          <w:szCs w:val="22"/>
        </w:rPr>
      </w:pPr>
      <w:r w:rsidRPr="004C0811">
        <w:rPr>
          <w:rFonts w:ascii="Calibri" w:hAnsi="Calibri" w:cs="Arial"/>
          <w:sz w:val="22"/>
          <w:szCs w:val="22"/>
        </w:rPr>
        <w:t>“</w:t>
      </w:r>
      <w:r w:rsidR="003918D1" w:rsidRPr="004C0811">
        <w:rPr>
          <w:rFonts w:ascii="Calibri" w:hAnsi="Calibri" w:cs="Arial"/>
          <w:sz w:val="22"/>
          <w:szCs w:val="22"/>
        </w:rPr>
        <w:t>Point of Information to the Chair;</w:t>
      </w:r>
    </w:p>
    <w:p w:rsidR="008B2ED1" w:rsidRPr="004C0811" w:rsidRDefault="003918D1" w:rsidP="003918D1">
      <w:pPr>
        <w:jc w:val="both"/>
        <w:rPr>
          <w:rFonts w:ascii="Calibri" w:hAnsi="Calibri" w:cs="Arial"/>
          <w:sz w:val="22"/>
          <w:szCs w:val="22"/>
        </w:rPr>
      </w:pPr>
      <w:r w:rsidRPr="004C0811">
        <w:rPr>
          <w:rFonts w:ascii="Calibri" w:hAnsi="Calibri" w:cs="Arial"/>
          <w:sz w:val="22"/>
          <w:szCs w:val="22"/>
        </w:rPr>
        <w:t>There has been a point of information on the floor, could the delegate please rise and state his point.</w:t>
      </w:r>
    </w:p>
    <w:p w:rsidR="003918D1" w:rsidRPr="004C0811" w:rsidRDefault="008B2ED1" w:rsidP="003918D1">
      <w:pPr>
        <w:jc w:val="both"/>
        <w:rPr>
          <w:rFonts w:ascii="Calibri" w:hAnsi="Calibri" w:cs="Arial"/>
          <w:sz w:val="22"/>
          <w:szCs w:val="22"/>
        </w:rPr>
      </w:pPr>
      <w:r w:rsidRPr="004C0811">
        <w:rPr>
          <w:rFonts w:ascii="Calibri" w:hAnsi="Calibri" w:cs="Arial"/>
          <w:sz w:val="22"/>
          <w:szCs w:val="22"/>
        </w:rPr>
        <w:t>Is the chair not aware…</w:t>
      </w:r>
      <w:proofErr w:type="gramStart"/>
      <w:r w:rsidRPr="004C0811">
        <w:rPr>
          <w:rFonts w:ascii="Calibri" w:hAnsi="Calibri" w:cs="Arial"/>
          <w:sz w:val="22"/>
          <w:szCs w:val="22"/>
        </w:rPr>
        <w:t>”</w:t>
      </w:r>
      <w:proofErr w:type="gramEnd"/>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jc w:val="both"/>
        <w:rPr>
          <w:rFonts w:ascii="Calibri" w:eastAsia="Times" w:hAnsi="Calibri" w:cs="Arial"/>
          <w:sz w:val="22"/>
          <w:szCs w:val="22"/>
          <w:lang w:eastAsia="nl-NL"/>
        </w:rPr>
      </w:pPr>
      <w:r w:rsidRPr="004C0811">
        <w:rPr>
          <w:rFonts w:ascii="Calibri" w:eastAsia="Times" w:hAnsi="Calibri" w:cs="Arial"/>
          <w:sz w:val="22"/>
          <w:szCs w:val="22"/>
          <w:lang w:eastAsia="nl-NL"/>
        </w:rPr>
        <w:t xml:space="preserve">Delegates may rise to silently stand if, and only if, their delegation/country has been substantially insulted by the speaker.  The chair will need to carefully judge whether the point has indeed been insulting before “recognizing the grievances” of the standing delegation.  </w:t>
      </w:r>
      <w:r w:rsidRPr="004C0811">
        <w:rPr>
          <w:rFonts w:ascii="Calibri" w:eastAsia="Times" w:hAnsi="Calibri" w:cs="Arial"/>
          <w:b/>
          <w:sz w:val="22"/>
          <w:szCs w:val="22"/>
          <w:lang w:eastAsia="nl-NL"/>
        </w:rPr>
        <w:t>Simply recognizing grievances on points that were not in fact insulting will result in a rash of standing delegates, and a disruption of debate</w:t>
      </w:r>
      <w:r w:rsidRPr="004C0811">
        <w:rPr>
          <w:rFonts w:ascii="Calibri" w:eastAsia="Times" w:hAnsi="Calibri" w:cs="Arial"/>
          <w:sz w:val="22"/>
          <w:szCs w:val="22"/>
          <w:lang w:eastAsia="nl-NL"/>
        </w:rPr>
        <w:t>.</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jc w:val="both"/>
        <w:rPr>
          <w:rFonts w:ascii="Calibri" w:eastAsia="Times" w:hAnsi="Calibri" w:cs="Arial"/>
          <w:sz w:val="22"/>
          <w:szCs w:val="22"/>
          <w:lang w:eastAsia="nl-NL"/>
        </w:rPr>
      </w:pPr>
      <w:r w:rsidRPr="004C0811">
        <w:rPr>
          <w:rFonts w:ascii="Calibri" w:eastAsia="Times" w:hAnsi="Calibri" w:cs="Arial"/>
          <w:sz w:val="22"/>
          <w:szCs w:val="22"/>
          <w:lang w:eastAsia="nl-NL"/>
        </w:rPr>
        <w:t>Finally, be careful that delegates do not use rising to a point as an opportunity to make a speech!</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pStyle w:val="Heading3"/>
        <w:spacing w:before="0" w:after="0"/>
        <w:rPr>
          <w:rFonts w:ascii="Calibri" w:hAnsi="Calibri"/>
          <w:sz w:val="22"/>
          <w:szCs w:val="22"/>
        </w:rPr>
      </w:pPr>
      <w:bookmarkStart w:id="8" w:name="_Toc60907675"/>
      <w:bookmarkStart w:id="9" w:name="_Toc61099246"/>
      <w:r w:rsidRPr="004C0811">
        <w:rPr>
          <w:rFonts w:ascii="Calibri" w:hAnsi="Calibri"/>
          <w:sz w:val="22"/>
          <w:szCs w:val="22"/>
        </w:rPr>
        <w:t>Point of Personal Privilege</w:t>
      </w:r>
      <w:r w:rsidRPr="004C0811">
        <w:rPr>
          <w:rFonts w:ascii="Calibri" w:hAnsi="Calibri"/>
          <w:sz w:val="22"/>
          <w:szCs w:val="22"/>
        </w:rPr>
        <w:fldChar w:fldCharType="begin"/>
      </w:r>
      <w:r w:rsidRPr="004C0811">
        <w:rPr>
          <w:rFonts w:ascii="Calibri" w:hAnsi="Calibri"/>
          <w:sz w:val="22"/>
          <w:szCs w:val="22"/>
        </w:rPr>
        <w:instrText xml:space="preserve"> XE "Point of Personal Privilege" </w:instrText>
      </w:r>
      <w:r w:rsidRPr="004C0811">
        <w:rPr>
          <w:rFonts w:ascii="Calibri" w:hAnsi="Calibri"/>
          <w:sz w:val="22"/>
          <w:szCs w:val="22"/>
        </w:rPr>
        <w:fldChar w:fldCharType="end"/>
      </w:r>
      <w:r w:rsidRPr="004C0811">
        <w:rPr>
          <w:rFonts w:ascii="Calibri" w:hAnsi="Calibri"/>
          <w:sz w:val="22"/>
          <w:szCs w:val="22"/>
        </w:rPr>
        <w:t>:</w:t>
      </w:r>
      <w:bookmarkEnd w:id="8"/>
      <w:bookmarkEnd w:id="9"/>
    </w:p>
    <w:p w:rsidR="003918D1" w:rsidRPr="004C0811" w:rsidRDefault="003918D1" w:rsidP="003918D1">
      <w:pPr>
        <w:numPr>
          <w:ilvl w:val="1"/>
          <w:numId w:val="8"/>
        </w:numPr>
        <w:jc w:val="both"/>
        <w:rPr>
          <w:rFonts w:ascii="Calibri" w:eastAsia="Times" w:hAnsi="Calibri" w:cs="Arial"/>
          <w:sz w:val="22"/>
          <w:szCs w:val="22"/>
          <w:lang w:eastAsia="nl-NL"/>
        </w:rPr>
      </w:pPr>
      <w:r w:rsidRPr="004C0811">
        <w:rPr>
          <w:rFonts w:ascii="Calibri" w:hAnsi="Calibri" w:cs="Arial"/>
          <w:sz w:val="22"/>
          <w:szCs w:val="22"/>
        </w:rPr>
        <w:t>Refers to the comfort and well-being of the delegate</w:t>
      </w:r>
    </w:p>
    <w:p w:rsidR="003918D1" w:rsidRPr="004C0811" w:rsidRDefault="003918D1" w:rsidP="003918D1">
      <w:pPr>
        <w:numPr>
          <w:ilvl w:val="1"/>
          <w:numId w:val="8"/>
        </w:numPr>
        <w:jc w:val="both"/>
        <w:rPr>
          <w:rFonts w:ascii="Calibri" w:eastAsia="Times" w:hAnsi="Calibri" w:cs="Arial"/>
          <w:sz w:val="22"/>
          <w:szCs w:val="22"/>
          <w:lang w:eastAsia="nl-NL"/>
        </w:rPr>
      </w:pPr>
      <w:r w:rsidRPr="004C0811">
        <w:rPr>
          <w:rFonts w:ascii="Calibri" w:hAnsi="Calibri" w:cs="Arial"/>
          <w:sz w:val="22"/>
          <w:szCs w:val="22"/>
        </w:rPr>
        <w:t xml:space="preserve">May </w:t>
      </w:r>
      <w:r w:rsidRPr="004C0811">
        <w:rPr>
          <w:rFonts w:ascii="Calibri" w:hAnsi="Calibri" w:cs="Arial"/>
          <w:b/>
          <w:sz w:val="22"/>
          <w:szCs w:val="22"/>
        </w:rPr>
        <w:t>only</w:t>
      </w:r>
      <w:r w:rsidRPr="004C0811">
        <w:rPr>
          <w:rFonts w:ascii="Calibri" w:hAnsi="Calibri" w:cs="Arial"/>
          <w:sz w:val="22"/>
          <w:szCs w:val="22"/>
        </w:rPr>
        <w:t xml:space="preserve"> interrupt a speaker if it refers to audibility</w:t>
      </w:r>
    </w:p>
    <w:p w:rsidR="003918D1" w:rsidRPr="004C0811" w:rsidRDefault="003918D1" w:rsidP="003918D1">
      <w:pPr>
        <w:numPr>
          <w:ilvl w:val="1"/>
          <w:numId w:val="8"/>
        </w:numPr>
        <w:jc w:val="both"/>
        <w:rPr>
          <w:rFonts w:ascii="Calibri" w:eastAsia="Times" w:hAnsi="Calibri" w:cs="Arial"/>
          <w:sz w:val="22"/>
          <w:szCs w:val="22"/>
          <w:lang w:eastAsia="nl-NL"/>
        </w:rPr>
      </w:pPr>
      <w:r w:rsidRPr="004C0811">
        <w:rPr>
          <w:rFonts w:ascii="Calibri" w:hAnsi="Calibri" w:cs="Arial"/>
          <w:sz w:val="22"/>
          <w:szCs w:val="22"/>
        </w:rPr>
        <w:t>May not refer to the content of a speech</w:t>
      </w:r>
    </w:p>
    <w:p w:rsidR="003918D1" w:rsidRPr="004C0811" w:rsidRDefault="003918D1" w:rsidP="003918D1">
      <w:pPr>
        <w:numPr>
          <w:ilvl w:val="1"/>
          <w:numId w:val="8"/>
        </w:numPr>
        <w:jc w:val="both"/>
        <w:rPr>
          <w:rFonts w:ascii="Calibri" w:eastAsia="Times" w:hAnsi="Calibri" w:cs="Arial"/>
          <w:sz w:val="22"/>
          <w:szCs w:val="22"/>
          <w:lang w:eastAsia="nl-NL"/>
        </w:rPr>
      </w:pPr>
      <w:r w:rsidRPr="004C0811">
        <w:rPr>
          <w:rFonts w:ascii="Calibri" w:hAnsi="Calibri" w:cs="Arial"/>
          <w:sz w:val="22"/>
          <w:szCs w:val="22"/>
        </w:rPr>
        <w:t>Is not debatable</w:t>
      </w:r>
    </w:p>
    <w:p w:rsidR="003918D1" w:rsidRPr="004C0811" w:rsidRDefault="003918D1" w:rsidP="003918D1">
      <w:pPr>
        <w:numPr>
          <w:ilvl w:val="1"/>
          <w:numId w:val="8"/>
        </w:numPr>
        <w:jc w:val="both"/>
        <w:rPr>
          <w:rFonts w:ascii="Calibri" w:eastAsia="Times" w:hAnsi="Calibri" w:cs="Arial"/>
          <w:sz w:val="22"/>
          <w:szCs w:val="22"/>
          <w:lang w:eastAsia="nl-NL"/>
        </w:rPr>
      </w:pPr>
      <w:r w:rsidRPr="004C0811">
        <w:rPr>
          <w:rFonts w:ascii="Calibri" w:hAnsi="Calibri" w:cs="Arial"/>
          <w:sz w:val="22"/>
          <w:szCs w:val="22"/>
        </w:rPr>
        <w:t>Does not require a second</w:t>
      </w:r>
    </w:p>
    <w:p w:rsidR="003918D1" w:rsidRPr="004C0811" w:rsidRDefault="003918D1" w:rsidP="003918D1">
      <w:pPr>
        <w:numPr>
          <w:ilvl w:val="1"/>
          <w:numId w:val="8"/>
        </w:numPr>
        <w:jc w:val="both"/>
        <w:rPr>
          <w:rFonts w:ascii="Calibri" w:eastAsia="Times" w:hAnsi="Calibri" w:cs="Arial"/>
          <w:sz w:val="22"/>
          <w:szCs w:val="22"/>
          <w:lang w:eastAsia="nl-NL"/>
        </w:rPr>
      </w:pPr>
      <w:r w:rsidRPr="004C0811">
        <w:rPr>
          <w:rFonts w:ascii="Calibri" w:hAnsi="Calibri" w:cs="Arial"/>
          <w:sz w:val="22"/>
          <w:szCs w:val="22"/>
        </w:rPr>
        <w:lastRenderedPageBreak/>
        <w:t>Example: “Could the windows please be opened? It is very hot in here.”</w:t>
      </w:r>
    </w:p>
    <w:p w:rsidR="00AA3204" w:rsidRPr="004C0811" w:rsidRDefault="00AA3204" w:rsidP="00AA3204">
      <w:pPr>
        <w:ind w:left="1440"/>
        <w:jc w:val="both"/>
        <w:rPr>
          <w:rFonts w:ascii="Calibri" w:eastAsia="Times" w:hAnsi="Calibri" w:cs="Arial"/>
          <w:sz w:val="22"/>
          <w:szCs w:val="22"/>
          <w:lang w:eastAsia="nl-NL"/>
        </w:rPr>
      </w:pPr>
    </w:p>
    <w:p w:rsidR="003918D1" w:rsidRPr="004C0811" w:rsidRDefault="003918D1" w:rsidP="003918D1">
      <w:pPr>
        <w:pStyle w:val="Heading3"/>
        <w:spacing w:before="0" w:after="0"/>
        <w:rPr>
          <w:rFonts w:ascii="Calibri" w:eastAsia="Times" w:hAnsi="Calibri"/>
          <w:sz w:val="22"/>
          <w:szCs w:val="22"/>
        </w:rPr>
      </w:pPr>
      <w:bookmarkStart w:id="10" w:name="_Toc60907676"/>
      <w:bookmarkStart w:id="11" w:name="_Toc61099247"/>
      <w:r w:rsidRPr="004C0811">
        <w:rPr>
          <w:rFonts w:ascii="Calibri" w:hAnsi="Calibri"/>
          <w:sz w:val="22"/>
          <w:szCs w:val="22"/>
        </w:rPr>
        <w:t>Point of Order</w:t>
      </w:r>
      <w:r w:rsidRPr="004C0811">
        <w:rPr>
          <w:rFonts w:ascii="Calibri" w:hAnsi="Calibri"/>
          <w:sz w:val="22"/>
          <w:szCs w:val="22"/>
        </w:rPr>
        <w:fldChar w:fldCharType="begin"/>
      </w:r>
      <w:r w:rsidRPr="004C0811">
        <w:rPr>
          <w:rFonts w:ascii="Calibri" w:hAnsi="Calibri"/>
          <w:sz w:val="22"/>
          <w:szCs w:val="22"/>
        </w:rPr>
        <w:instrText xml:space="preserve"> XE "Point of Order" </w:instrText>
      </w:r>
      <w:r w:rsidRPr="004C0811">
        <w:rPr>
          <w:rFonts w:ascii="Calibri" w:hAnsi="Calibri"/>
          <w:sz w:val="22"/>
          <w:szCs w:val="22"/>
        </w:rPr>
        <w:fldChar w:fldCharType="end"/>
      </w:r>
      <w:r w:rsidRPr="004C0811">
        <w:rPr>
          <w:rFonts w:ascii="Calibri" w:hAnsi="Calibri"/>
          <w:sz w:val="22"/>
          <w:szCs w:val="22"/>
        </w:rPr>
        <w:t>:</w:t>
      </w:r>
      <w:bookmarkEnd w:id="10"/>
      <w:bookmarkEnd w:id="11"/>
    </w:p>
    <w:p w:rsidR="003918D1" w:rsidRPr="004C0811" w:rsidRDefault="003918D1" w:rsidP="003918D1">
      <w:pPr>
        <w:numPr>
          <w:ilvl w:val="1"/>
          <w:numId w:val="7"/>
        </w:numPr>
        <w:jc w:val="both"/>
        <w:rPr>
          <w:rFonts w:ascii="Calibri" w:eastAsia="Times" w:hAnsi="Calibri" w:cs="Arial"/>
          <w:sz w:val="22"/>
          <w:szCs w:val="22"/>
          <w:lang w:eastAsia="nl-NL"/>
        </w:rPr>
      </w:pPr>
      <w:r w:rsidRPr="004C0811">
        <w:rPr>
          <w:rFonts w:ascii="Calibri" w:hAnsi="Calibri" w:cs="Arial"/>
          <w:sz w:val="22"/>
          <w:szCs w:val="22"/>
        </w:rPr>
        <w:t>Refers to procedural matters only, i.e. if the chair makes an error in the order of d</w:t>
      </w:r>
      <w:r w:rsidRPr="004C0811">
        <w:rPr>
          <w:rFonts w:ascii="Calibri" w:hAnsi="Calibri" w:cs="Arial"/>
          <w:sz w:val="22"/>
          <w:szCs w:val="22"/>
        </w:rPr>
        <w:t>e</w:t>
      </w:r>
      <w:r w:rsidRPr="004C0811">
        <w:rPr>
          <w:rFonts w:ascii="Calibri" w:hAnsi="Calibri" w:cs="Arial"/>
          <w:sz w:val="22"/>
          <w:szCs w:val="22"/>
        </w:rPr>
        <w:t>bate or in the setting/observing of d</w:t>
      </w:r>
      <w:r w:rsidRPr="004C0811">
        <w:rPr>
          <w:rFonts w:ascii="Calibri" w:hAnsi="Calibri" w:cs="Arial"/>
          <w:sz w:val="22"/>
          <w:szCs w:val="22"/>
        </w:rPr>
        <w:t>e</w:t>
      </w:r>
      <w:r w:rsidRPr="004C0811">
        <w:rPr>
          <w:rFonts w:ascii="Calibri" w:hAnsi="Calibri" w:cs="Arial"/>
          <w:sz w:val="22"/>
          <w:szCs w:val="22"/>
        </w:rPr>
        <w:t>bate time</w:t>
      </w:r>
    </w:p>
    <w:p w:rsidR="003918D1" w:rsidRPr="004C0811" w:rsidRDefault="003918D1" w:rsidP="003918D1">
      <w:pPr>
        <w:numPr>
          <w:ilvl w:val="1"/>
          <w:numId w:val="7"/>
        </w:numPr>
        <w:jc w:val="both"/>
        <w:rPr>
          <w:rFonts w:ascii="Calibri" w:eastAsia="Times" w:hAnsi="Calibri" w:cs="Arial"/>
          <w:sz w:val="22"/>
          <w:szCs w:val="22"/>
          <w:lang w:eastAsia="nl-NL"/>
        </w:rPr>
      </w:pPr>
      <w:r w:rsidRPr="004C0811">
        <w:rPr>
          <w:rFonts w:ascii="Calibri" w:hAnsi="Calibri" w:cs="Arial"/>
          <w:sz w:val="22"/>
          <w:szCs w:val="22"/>
        </w:rPr>
        <w:t xml:space="preserve">May </w:t>
      </w:r>
      <w:r w:rsidRPr="004C0811">
        <w:rPr>
          <w:rFonts w:ascii="Calibri" w:hAnsi="Calibri" w:cs="Arial"/>
          <w:b/>
          <w:sz w:val="22"/>
          <w:szCs w:val="22"/>
        </w:rPr>
        <w:t>NOT</w:t>
      </w:r>
      <w:r w:rsidRPr="004C0811">
        <w:rPr>
          <w:rFonts w:ascii="Calibri" w:hAnsi="Calibri" w:cs="Arial"/>
          <w:sz w:val="22"/>
          <w:szCs w:val="22"/>
        </w:rPr>
        <w:t xml:space="preserve"> interrupt a speaker</w:t>
      </w:r>
    </w:p>
    <w:p w:rsidR="003918D1" w:rsidRPr="004C0811" w:rsidRDefault="003918D1" w:rsidP="003918D1">
      <w:pPr>
        <w:numPr>
          <w:ilvl w:val="1"/>
          <w:numId w:val="7"/>
        </w:numPr>
        <w:jc w:val="both"/>
        <w:rPr>
          <w:rFonts w:ascii="Calibri" w:eastAsia="Times" w:hAnsi="Calibri" w:cs="Arial"/>
          <w:sz w:val="22"/>
          <w:szCs w:val="22"/>
          <w:lang w:eastAsia="nl-NL"/>
        </w:rPr>
      </w:pPr>
      <w:r w:rsidRPr="004C0811">
        <w:rPr>
          <w:rFonts w:ascii="Calibri" w:hAnsi="Calibri" w:cs="Arial"/>
          <w:sz w:val="22"/>
          <w:szCs w:val="22"/>
        </w:rPr>
        <w:t>Can only refer to something that just happened, direct referral, otherwise out of order</w:t>
      </w:r>
    </w:p>
    <w:p w:rsidR="003918D1" w:rsidRPr="004C0811" w:rsidRDefault="003918D1" w:rsidP="003918D1">
      <w:pPr>
        <w:numPr>
          <w:ilvl w:val="1"/>
          <w:numId w:val="7"/>
        </w:numPr>
        <w:jc w:val="both"/>
        <w:rPr>
          <w:rFonts w:ascii="Calibri" w:eastAsia="Times" w:hAnsi="Calibri" w:cs="Arial"/>
          <w:sz w:val="22"/>
          <w:szCs w:val="22"/>
          <w:lang w:eastAsia="nl-NL"/>
        </w:rPr>
      </w:pPr>
      <w:r w:rsidRPr="004C0811">
        <w:rPr>
          <w:rFonts w:ascii="Calibri" w:hAnsi="Calibri" w:cs="Arial"/>
          <w:sz w:val="22"/>
          <w:szCs w:val="22"/>
        </w:rPr>
        <w:t>If used by delegate simply to cause disorder, call it out of order</w:t>
      </w:r>
    </w:p>
    <w:p w:rsidR="003918D1" w:rsidRPr="004C0811" w:rsidRDefault="003918D1" w:rsidP="003918D1">
      <w:pPr>
        <w:ind w:firstLine="60"/>
        <w:jc w:val="both"/>
        <w:rPr>
          <w:rFonts w:ascii="Calibri" w:eastAsia="Times" w:hAnsi="Calibri" w:cs="Arial"/>
          <w:sz w:val="22"/>
          <w:szCs w:val="22"/>
          <w:lang w:eastAsia="nl-NL"/>
        </w:rPr>
      </w:pPr>
    </w:p>
    <w:p w:rsidR="003918D1" w:rsidRPr="004C0811" w:rsidRDefault="003918D1" w:rsidP="003918D1">
      <w:pPr>
        <w:pStyle w:val="Heading3"/>
        <w:spacing w:before="0" w:after="0"/>
        <w:rPr>
          <w:rFonts w:ascii="Calibri" w:eastAsia="Times" w:hAnsi="Calibri"/>
          <w:sz w:val="22"/>
          <w:szCs w:val="22"/>
        </w:rPr>
      </w:pPr>
      <w:bookmarkStart w:id="12" w:name="_Toc60907677"/>
      <w:bookmarkStart w:id="13" w:name="_Toc61099248"/>
      <w:r w:rsidRPr="004C0811">
        <w:rPr>
          <w:rFonts w:ascii="Calibri" w:hAnsi="Calibri"/>
          <w:sz w:val="22"/>
          <w:szCs w:val="22"/>
        </w:rPr>
        <w:t>Point of Information</w:t>
      </w:r>
      <w:r w:rsidRPr="004C0811">
        <w:rPr>
          <w:rFonts w:ascii="Calibri" w:hAnsi="Calibri"/>
          <w:sz w:val="22"/>
          <w:szCs w:val="22"/>
        </w:rPr>
        <w:fldChar w:fldCharType="begin"/>
      </w:r>
      <w:r w:rsidRPr="004C0811">
        <w:rPr>
          <w:rFonts w:ascii="Calibri" w:hAnsi="Calibri"/>
          <w:sz w:val="22"/>
          <w:szCs w:val="22"/>
        </w:rPr>
        <w:instrText xml:space="preserve"> XE "Point of Information to the Speaker" </w:instrText>
      </w:r>
      <w:r w:rsidRPr="004C0811">
        <w:rPr>
          <w:rFonts w:ascii="Calibri" w:hAnsi="Calibri"/>
          <w:sz w:val="22"/>
          <w:szCs w:val="22"/>
        </w:rPr>
        <w:fldChar w:fldCharType="end"/>
      </w:r>
      <w:r w:rsidRPr="004C0811">
        <w:rPr>
          <w:rFonts w:ascii="Calibri" w:hAnsi="Calibri"/>
          <w:sz w:val="22"/>
          <w:szCs w:val="22"/>
        </w:rPr>
        <w:t>:</w:t>
      </w:r>
      <w:bookmarkEnd w:id="12"/>
      <w:bookmarkEnd w:id="13"/>
    </w:p>
    <w:p w:rsidR="003918D1" w:rsidRPr="004C0811" w:rsidRDefault="003918D1" w:rsidP="003918D1">
      <w:pPr>
        <w:numPr>
          <w:ilvl w:val="1"/>
          <w:numId w:val="9"/>
        </w:numPr>
        <w:jc w:val="both"/>
        <w:rPr>
          <w:rFonts w:ascii="Calibri" w:eastAsia="Times" w:hAnsi="Calibri" w:cs="Arial"/>
          <w:sz w:val="22"/>
          <w:szCs w:val="22"/>
          <w:lang w:eastAsia="nl-NL"/>
        </w:rPr>
      </w:pPr>
      <w:r w:rsidRPr="004C0811">
        <w:rPr>
          <w:rFonts w:ascii="Calibri" w:hAnsi="Calibri" w:cs="Arial"/>
          <w:sz w:val="22"/>
          <w:szCs w:val="22"/>
        </w:rPr>
        <w:t>A question</w:t>
      </w:r>
      <w:r w:rsidRPr="004C0811">
        <w:rPr>
          <w:rFonts w:ascii="Calibri" w:hAnsi="Calibri" w:cs="Arial"/>
          <w:sz w:val="22"/>
          <w:szCs w:val="22"/>
        </w:rPr>
        <w:fldChar w:fldCharType="begin"/>
      </w:r>
      <w:r w:rsidRPr="004C0811">
        <w:rPr>
          <w:rFonts w:ascii="Calibri" w:hAnsi="Calibri" w:cs="Arial"/>
          <w:sz w:val="22"/>
          <w:szCs w:val="22"/>
        </w:rPr>
        <w:instrText xml:space="preserve"> XE "question" </w:instrText>
      </w:r>
      <w:r w:rsidRPr="004C0811">
        <w:rPr>
          <w:rFonts w:ascii="Calibri" w:hAnsi="Calibri" w:cs="Arial"/>
          <w:sz w:val="22"/>
          <w:szCs w:val="22"/>
        </w:rPr>
        <w:fldChar w:fldCharType="end"/>
      </w:r>
      <w:r w:rsidRPr="004C0811">
        <w:rPr>
          <w:rFonts w:ascii="Calibri" w:hAnsi="Calibri" w:cs="Arial"/>
          <w:sz w:val="22"/>
          <w:szCs w:val="22"/>
        </w:rPr>
        <w:t xml:space="preserve"> directed to the delegate having the floor, and who has i</w:t>
      </w:r>
      <w:r w:rsidRPr="004C0811">
        <w:rPr>
          <w:rFonts w:ascii="Calibri" w:hAnsi="Calibri" w:cs="Arial"/>
          <w:sz w:val="22"/>
          <w:szCs w:val="22"/>
        </w:rPr>
        <w:t>n</w:t>
      </w:r>
      <w:r w:rsidRPr="004C0811">
        <w:rPr>
          <w:rFonts w:ascii="Calibri" w:hAnsi="Calibri" w:cs="Arial"/>
          <w:sz w:val="22"/>
          <w:szCs w:val="22"/>
        </w:rPr>
        <w:t>dicated that he/she is willing to yield to points of info</w:t>
      </w:r>
      <w:r w:rsidRPr="004C0811">
        <w:rPr>
          <w:rFonts w:ascii="Calibri" w:hAnsi="Calibri" w:cs="Arial"/>
          <w:sz w:val="22"/>
          <w:szCs w:val="22"/>
        </w:rPr>
        <w:t>r</w:t>
      </w:r>
      <w:r w:rsidRPr="004C0811">
        <w:rPr>
          <w:rFonts w:ascii="Calibri" w:hAnsi="Calibri" w:cs="Arial"/>
          <w:sz w:val="22"/>
          <w:szCs w:val="22"/>
        </w:rPr>
        <w:t>mation</w:t>
      </w:r>
    </w:p>
    <w:p w:rsidR="003918D1" w:rsidRPr="004C0811" w:rsidRDefault="003918D1" w:rsidP="003918D1">
      <w:pPr>
        <w:numPr>
          <w:ilvl w:val="1"/>
          <w:numId w:val="9"/>
        </w:numPr>
        <w:jc w:val="both"/>
        <w:rPr>
          <w:rFonts w:ascii="Calibri" w:eastAsia="Times" w:hAnsi="Calibri" w:cs="Arial"/>
          <w:sz w:val="22"/>
          <w:szCs w:val="22"/>
          <w:lang w:eastAsia="nl-NL"/>
        </w:rPr>
      </w:pPr>
      <w:r w:rsidRPr="004C0811">
        <w:rPr>
          <w:rFonts w:ascii="Calibri" w:hAnsi="Calibri" w:cs="Arial"/>
          <w:sz w:val="22"/>
          <w:szCs w:val="22"/>
        </w:rPr>
        <w:t>Speaker asking the Point of Information may only speak if reco</w:t>
      </w:r>
      <w:r w:rsidRPr="004C0811">
        <w:rPr>
          <w:rFonts w:ascii="Calibri" w:hAnsi="Calibri" w:cs="Arial"/>
          <w:sz w:val="22"/>
          <w:szCs w:val="22"/>
        </w:rPr>
        <w:t>g</w:t>
      </w:r>
      <w:r w:rsidRPr="004C0811">
        <w:rPr>
          <w:rFonts w:ascii="Calibri" w:hAnsi="Calibri" w:cs="Arial"/>
          <w:sz w:val="22"/>
          <w:szCs w:val="22"/>
        </w:rPr>
        <w:t>nized by chair</w:t>
      </w:r>
    </w:p>
    <w:p w:rsidR="003918D1" w:rsidRPr="004C0811" w:rsidRDefault="003918D1" w:rsidP="003918D1">
      <w:pPr>
        <w:numPr>
          <w:ilvl w:val="1"/>
          <w:numId w:val="9"/>
        </w:numPr>
        <w:jc w:val="both"/>
        <w:rPr>
          <w:rFonts w:ascii="Calibri" w:eastAsia="Times" w:hAnsi="Calibri" w:cs="Arial"/>
          <w:sz w:val="22"/>
          <w:szCs w:val="22"/>
          <w:lang w:eastAsia="nl-NL"/>
        </w:rPr>
      </w:pPr>
      <w:r w:rsidRPr="004C0811">
        <w:rPr>
          <w:rFonts w:ascii="Calibri" w:hAnsi="Calibri" w:cs="Arial"/>
          <w:sz w:val="22"/>
          <w:szCs w:val="22"/>
        </w:rPr>
        <w:t>Must be formulated in the form of a question</w:t>
      </w:r>
      <w:r w:rsidRPr="004C0811">
        <w:rPr>
          <w:rFonts w:ascii="Calibri" w:hAnsi="Calibri" w:cs="Arial"/>
          <w:sz w:val="22"/>
          <w:szCs w:val="22"/>
        </w:rPr>
        <w:fldChar w:fldCharType="begin"/>
      </w:r>
      <w:r w:rsidRPr="004C0811">
        <w:rPr>
          <w:rFonts w:ascii="Calibri" w:hAnsi="Calibri" w:cs="Arial"/>
          <w:sz w:val="22"/>
          <w:szCs w:val="22"/>
        </w:rPr>
        <w:instrText xml:space="preserve"> XE "question" </w:instrText>
      </w:r>
      <w:r w:rsidRPr="004C0811">
        <w:rPr>
          <w:rFonts w:ascii="Calibri" w:hAnsi="Calibri" w:cs="Arial"/>
          <w:sz w:val="22"/>
          <w:szCs w:val="22"/>
        </w:rPr>
        <w:fldChar w:fldCharType="end"/>
      </w:r>
      <w:r w:rsidRPr="004C0811">
        <w:rPr>
          <w:rFonts w:ascii="Calibri" w:hAnsi="Calibri" w:cs="Arial"/>
          <w:sz w:val="22"/>
          <w:szCs w:val="22"/>
        </w:rPr>
        <w:t>, i.e. “Is the speaker aware that…” A short introdu</w:t>
      </w:r>
      <w:r w:rsidRPr="004C0811">
        <w:rPr>
          <w:rFonts w:ascii="Calibri" w:hAnsi="Calibri" w:cs="Arial"/>
          <w:sz w:val="22"/>
          <w:szCs w:val="22"/>
        </w:rPr>
        <w:t>c</w:t>
      </w:r>
      <w:r w:rsidRPr="004C0811">
        <w:rPr>
          <w:rFonts w:ascii="Calibri" w:hAnsi="Calibri" w:cs="Arial"/>
          <w:sz w:val="22"/>
          <w:szCs w:val="22"/>
        </w:rPr>
        <w:t>tory statement may precede the question.</w:t>
      </w:r>
    </w:p>
    <w:p w:rsidR="003918D1" w:rsidRPr="004C0811" w:rsidRDefault="003918D1" w:rsidP="003918D1">
      <w:pPr>
        <w:numPr>
          <w:ilvl w:val="1"/>
          <w:numId w:val="9"/>
        </w:numPr>
        <w:jc w:val="both"/>
        <w:rPr>
          <w:rFonts w:ascii="Calibri" w:eastAsia="Times" w:hAnsi="Calibri" w:cs="Arial"/>
          <w:sz w:val="22"/>
          <w:szCs w:val="22"/>
          <w:lang w:eastAsia="nl-NL"/>
        </w:rPr>
      </w:pPr>
      <w:r w:rsidRPr="004C0811">
        <w:rPr>
          <w:rFonts w:ascii="Calibri" w:hAnsi="Calibri" w:cs="Arial"/>
          <w:sz w:val="22"/>
          <w:szCs w:val="22"/>
        </w:rPr>
        <w:t>Only ONE question</w:t>
      </w:r>
      <w:r w:rsidRPr="004C0811">
        <w:rPr>
          <w:rFonts w:ascii="Calibri" w:hAnsi="Calibri" w:cs="Arial"/>
          <w:sz w:val="22"/>
          <w:szCs w:val="22"/>
        </w:rPr>
        <w:fldChar w:fldCharType="begin"/>
      </w:r>
      <w:r w:rsidRPr="004C0811">
        <w:rPr>
          <w:rFonts w:ascii="Calibri" w:hAnsi="Calibri" w:cs="Arial"/>
          <w:sz w:val="22"/>
          <w:szCs w:val="22"/>
        </w:rPr>
        <w:instrText xml:space="preserve"> XE "question" </w:instrText>
      </w:r>
      <w:r w:rsidRPr="004C0811">
        <w:rPr>
          <w:rFonts w:ascii="Calibri" w:hAnsi="Calibri" w:cs="Arial"/>
          <w:sz w:val="22"/>
          <w:szCs w:val="22"/>
        </w:rPr>
        <w:fldChar w:fldCharType="end"/>
      </w:r>
      <w:r w:rsidRPr="004C0811">
        <w:rPr>
          <w:rFonts w:ascii="Calibri" w:hAnsi="Calibri" w:cs="Arial"/>
          <w:sz w:val="22"/>
          <w:szCs w:val="22"/>
        </w:rPr>
        <w:t xml:space="preserve"> by the same questioner. There will be no di</w:t>
      </w:r>
      <w:r w:rsidRPr="004C0811">
        <w:rPr>
          <w:rFonts w:ascii="Calibri" w:hAnsi="Calibri" w:cs="Arial"/>
          <w:sz w:val="22"/>
          <w:szCs w:val="22"/>
        </w:rPr>
        <w:t>a</w:t>
      </w:r>
      <w:r w:rsidRPr="004C0811">
        <w:rPr>
          <w:rFonts w:ascii="Calibri" w:hAnsi="Calibri" w:cs="Arial"/>
          <w:sz w:val="22"/>
          <w:szCs w:val="22"/>
        </w:rPr>
        <w:t xml:space="preserve">logue between speaker and questioner on the floor. </w:t>
      </w:r>
      <w:r w:rsidRPr="004C0811">
        <w:rPr>
          <w:rFonts w:ascii="Calibri" w:hAnsi="Calibri" w:cs="Arial"/>
          <w:b/>
          <w:sz w:val="22"/>
          <w:szCs w:val="22"/>
        </w:rPr>
        <w:t>The opportunity for a follow-up is at the chair’s discretion, but generally should only be allowed if the chair feels it will enhance debate</w:t>
      </w:r>
      <w:r w:rsidRPr="004C0811">
        <w:rPr>
          <w:rFonts w:ascii="Calibri" w:hAnsi="Calibri" w:cs="Arial"/>
          <w:sz w:val="22"/>
          <w:szCs w:val="22"/>
        </w:rPr>
        <w:t>, i</w:t>
      </w:r>
      <w:r w:rsidR="008B2ED1" w:rsidRPr="004C0811">
        <w:rPr>
          <w:rFonts w:ascii="Calibri" w:hAnsi="Calibri" w:cs="Arial"/>
          <w:sz w:val="22"/>
          <w:szCs w:val="22"/>
        </w:rPr>
        <w:t>.</w:t>
      </w:r>
      <w:r w:rsidRPr="004C0811">
        <w:rPr>
          <w:rFonts w:ascii="Calibri" w:hAnsi="Calibri" w:cs="Arial"/>
          <w:sz w:val="22"/>
          <w:szCs w:val="22"/>
        </w:rPr>
        <w:t>e. the speaker has not answered the delegate’s point, or the chair sees that the first question was a lead-in to a “killer” second question.</w:t>
      </w:r>
    </w:p>
    <w:p w:rsidR="003918D1" w:rsidRPr="004C0811" w:rsidRDefault="003918D1" w:rsidP="003918D1">
      <w:pPr>
        <w:numPr>
          <w:ilvl w:val="1"/>
          <w:numId w:val="9"/>
        </w:numPr>
        <w:jc w:val="both"/>
        <w:rPr>
          <w:rFonts w:ascii="Calibri" w:eastAsia="Times" w:hAnsi="Calibri" w:cs="Arial"/>
          <w:sz w:val="22"/>
          <w:szCs w:val="22"/>
          <w:lang w:eastAsia="nl-NL"/>
        </w:rPr>
      </w:pPr>
      <w:r w:rsidRPr="004C0811">
        <w:rPr>
          <w:rFonts w:ascii="Calibri" w:hAnsi="Calibri" w:cs="Arial"/>
          <w:sz w:val="22"/>
          <w:szCs w:val="22"/>
        </w:rPr>
        <w:t>Be fair and treat all delegates equally when recognizing points of information to a speaker</w:t>
      </w:r>
    </w:p>
    <w:p w:rsidR="003918D1" w:rsidRPr="004C0811" w:rsidRDefault="003918D1" w:rsidP="003918D1">
      <w:pPr>
        <w:numPr>
          <w:ilvl w:val="1"/>
          <w:numId w:val="9"/>
        </w:numPr>
        <w:jc w:val="both"/>
        <w:rPr>
          <w:rFonts w:ascii="Calibri" w:eastAsia="Times" w:hAnsi="Calibri" w:cs="Arial"/>
          <w:sz w:val="22"/>
          <w:szCs w:val="22"/>
          <w:lang w:eastAsia="nl-NL"/>
        </w:rPr>
      </w:pPr>
      <w:r w:rsidRPr="004C0811">
        <w:rPr>
          <w:rFonts w:ascii="Calibri" w:eastAsia="Times" w:hAnsi="Calibri" w:cs="Arial"/>
          <w:sz w:val="22"/>
          <w:szCs w:val="22"/>
          <w:lang w:eastAsia="nl-NL"/>
        </w:rPr>
        <w:t xml:space="preserve">Remember, </w:t>
      </w:r>
      <w:r w:rsidRPr="004C0811">
        <w:rPr>
          <w:rFonts w:ascii="Calibri" w:eastAsia="Times" w:hAnsi="Calibri" w:cs="Arial"/>
          <w:b/>
          <w:bCs/>
          <w:sz w:val="22"/>
          <w:szCs w:val="22"/>
          <w:lang w:eastAsia="nl-NL"/>
        </w:rPr>
        <w:t>leading questions are encouraged in IASAS rules</w:t>
      </w:r>
      <w:r w:rsidRPr="004C0811">
        <w:rPr>
          <w:rFonts w:ascii="Calibri" w:eastAsia="Times" w:hAnsi="Calibri" w:cs="Arial"/>
          <w:sz w:val="22"/>
          <w:szCs w:val="22"/>
          <w:lang w:eastAsia="nl-NL"/>
        </w:rPr>
        <w:t xml:space="preserve"> (Rule 36) ONLY if the chair believes it will enhance debate.  An example might be a leading question that lays a trap for the speaker to contradict his/her policy or an earlier statement.</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pStyle w:val="Heading3"/>
        <w:spacing w:before="0" w:after="0"/>
        <w:rPr>
          <w:rFonts w:ascii="Calibri" w:eastAsia="Times" w:hAnsi="Calibri"/>
          <w:sz w:val="22"/>
          <w:szCs w:val="22"/>
        </w:rPr>
      </w:pPr>
      <w:bookmarkStart w:id="14" w:name="_Toc60907679"/>
      <w:bookmarkStart w:id="15" w:name="_Toc61099250"/>
      <w:r w:rsidRPr="004C0811">
        <w:rPr>
          <w:rFonts w:ascii="Calibri" w:hAnsi="Calibri"/>
          <w:sz w:val="22"/>
          <w:szCs w:val="22"/>
        </w:rPr>
        <w:t>Point of Parliamentary Enquiry</w:t>
      </w:r>
      <w:r w:rsidRPr="004C0811">
        <w:rPr>
          <w:rFonts w:ascii="Calibri" w:hAnsi="Calibri"/>
          <w:sz w:val="22"/>
          <w:szCs w:val="22"/>
        </w:rPr>
        <w:fldChar w:fldCharType="begin"/>
      </w:r>
      <w:r w:rsidRPr="004C0811">
        <w:rPr>
          <w:rFonts w:ascii="Calibri" w:hAnsi="Calibri"/>
          <w:sz w:val="22"/>
          <w:szCs w:val="22"/>
        </w:rPr>
        <w:instrText xml:space="preserve"> XE "Point of Parliamentary Enquiry" </w:instrText>
      </w:r>
      <w:r w:rsidRPr="004C0811">
        <w:rPr>
          <w:rFonts w:ascii="Calibri" w:hAnsi="Calibri"/>
          <w:sz w:val="22"/>
          <w:szCs w:val="22"/>
        </w:rPr>
        <w:fldChar w:fldCharType="end"/>
      </w:r>
      <w:r w:rsidRPr="004C0811">
        <w:rPr>
          <w:rFonts w:ascii="Calibri" w:hAnsi="Calibri"/>
          <w:sz w:val="22"/>
          <w:szCs w:val="22"/>
        </w:rPr>
        <w:t>:</w:t>
      </w:r>
      <w:bookmarkEnd w:id="14"/>
      <w:bookmarkEnd w:id="15"/>
    </w:p>
    <w:p w:rsidR="003918D1" w:rsidRPr="004C0811" w:rsidRDefault="003918D1" w:rsidP="003918D1">
      <w:pPr>
        <w:numPr>
          <w:ilvl w:val="1"/>
          <w:numId w:val="11"/>
        </w:numPr>
        <w:jc w:val="both"/>
        <w:rPr>
          <w:rFonts w:ascii="Calibri" w:eastAsia="Times" w:hAnsi="Calibri" w:cs="Arial"/>
          <w:sz w:val="22"/>
          <w:szCs w:val="22"/>
          <w:lang w:eastAsia="nl-NL"/>
        </w:rPr>
      </w:pPr>
      <w:r w:rsidRPr="004C0811">
        <w:rPr>
          <w:rFonts w:ascii="Calibri" w:hAnsi="Calibri" w:cs="Arial"/>
          <w:sz w:val="22"/>
          <w:szCs w:val="22"/>
        </w:rPr>
        <w:t>Point of information to the chair concerning Rules of Procedure or the conduct of debate.</w:t>
      </w:r>
    </w:p>
    <w:p w:rsidR="003918D1" w:rsidRPr="004C0811" w:rsidRDefault="003918D1" w:rsidP="003918D1">
      <w:pPr>
        <w:numPr>
          <w:ilvl w:val="1"/>
          <w:numId w:val="11"/>
        </w:numPr>
        <w:jc w:val="both"/>
        <w:rPr>
          <w:rFonts w:ascii="Calibri" w:eastAsia="Times" w:hAnsi="Calibri" w:cs="Arial"/>
          <w:sz w:val="22"/>
          <w:szCs w:val="22"/>
          <w:lang w:eastAsia="nl-NL"/>
        </w:rPr>
      </w:pPr>
      <w:r w:rsidRPr="004C0811">
        <w:rPr>
          <w:rFonts w:ascii="Calibri" w:hAnsi="Calibri" w:cs="Arial"/>
          <w:sz w:val="22"/>
          <w:szCs w:val="22"/>
        </w:rPr>
        <w:t xml:space="preserve">May </w:t>
      </w:r>
      <w:r w:rsidRPr="004C0811">
        <w:rPr>
          <w:rFonts w:ascii="Calibri" w:hAnsi="Calibri" w:cs="Arial"/>
          <w:b/>
          <w:sz w:val="22"/>
          <w:szCs w:val="22"/>
        </w:rPr>
        <w:t>NOT</w:t>
      </w:r>
      <w:r w:rsidRPr="004C0811">
        <w:rPr>
          <w:rFonts w:ascii="Calibri" w:hAnsi="Calibri" w:cs="Arial"/>
          <w:sz w:val="22"/>
          <w:szCs w:val="22"/>
        </w:rPr>
        <w:t xml:space="preserve"> interrupt a speaker</w:t>
      </w:r>
    </w:p>
    <w:p w:rsidR="003918D1" w:rsidRPr="004C0811" w:rsidRDefault="003918D1" w:rsidP="003918D1">
      <w:pPr>
        <w:rPr>
          <w:rFonts w:ascii="Calibri" w:hAnsi="Calibri" w:cs="Arial"/>
          <w:b/>
          <w:sz w:val="22"/>
          <w:szCs w:val="22"/>
        </w:rPr>
      </w:pPr>
    </w:p>
    <w:p w:rsidR="003918D1" w:rsidRPr="004C0811" w:rsidRDefault="003918D1" w:rsidP="003918D1">
      <w:pPr>
        <w:rPr>
          <w:rFonts w:ascii="Calibri" w:hAnsi="Calibri" w:cs="Arial"/>
          <w:b/>
          <w:sz w:val="22"/>
          <w:szCs w:val="22"/>
        </w:rPr>
      </w:pPr>
      <w:r w:rsidRPr="004C0811">
        <w:rPr>
          <w:rFonts w:ascii="Calibri" w:hAnsi="Calibri" w:cs="Arial"/>
          <w:b/>
          <w:sz w:val="22"/>
          <w:szCs w:val="22"/>
        </w:rPr>
        <w:t>MOTIONS:</w:t>
      </w:r>
    </w:p>
    <w:p w:rsidR="003918D1" w:rsidRPr="004C0811" w:rsidRDefault="003918D1" w:rsidP="003918D1">
      <w:pPr>
        <w:rPr>
          <w:rFonts w:ascii="Calibri" w:hAnsi="Calibri" w:cs="Arial"/>
          <w:b/>
          <w:sz w:val="22"/>
          <w:szCs w:val="22"/>
        </w:rPr>
      </w:pPr>
    </w:p>
    <w:p w:rsidR="003918D1" w:rsidRPr="004C0811" w:rsidRDefault="003918D1" w:rsidP="003918D1">
      <w:pPr>
        <w:rPr>
          <w:rFonts w:ascii="Calibri" w:hAnsi="Calibri" w:cs="Arial"/>
          <w:sz w:val="22"/>
          <w:szCs w:val="22"/>
        </w:rPr>
      </w:pPr>
      <w:r w:rsidRPr="004C0811">
        <w:rPr>
          <w:rFonts w:ascii="Calibri" w:hAnsi="Calibri" w:cs="Arial"/>
          <w:b/>
          <w:sz w:val="22"/>
          <w:szCs w:val="22"/>
        </w:rPr>
        <w:t xml:space="preserve">General:  </w:t>
      </w:r>
      <w:r w:rsidRPr="004C0811">
        <w:rPr>
          <w:rFonts w:ascii="Calibri" w:hAnsi="Calibri" w:cs="Arial"/>
          <w:sz w:val="22"/>
          <w:szCs w:val="22"/>
        </w:rPr>
        <w:t>Most motions are fairly straightforward, such as “Motion to move directly to voting procedures,” and are well-explained in the Rules of Procedure.  However, there are a few motions to be aware of as having possible pitfalls.</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b/>
          <w:sz w:val="22"/>
          <w:szCs w:val="22"/>
        </w:rPr>
        <w:t>Motion to Table for Incompetence:</w:t>
      </w:r>
    </w:p>
    <w:p w:rsidR="003918D1" w:rsidRPr="004C0811" w:rsidRDefault="003918D1" w:rsidP="003918D1">
      <w:pPr>
        <w:numPr>
          <w:ilvl w:val="0"/>
          <w:numId w:val="13"/>
        </w:numPr>
        <w:rPr>
          <w:rFonts w:ascii="Calibri" w:hAnsi="Calibri" w:cs="Arial"/>
          <w:sz w:val="22"/>
          <w:szCs w:val="22"/>
        </w:rPr>
      </w:pPr>
      <w:r w:rsidRPr="004C0811">
        <w:rPr>
          <w:rFonts w:ascii="Calibri" w:hAnsi="Calibri" w:cs="Arial"/>
          <w:sz w:val="22"/>
          <w:szCs w:val="22"/>
        </w:rPr>
        <w:t>Rule 24 in IASAS Rules</w:t>
      </w:r>
    </w:p>
    <w:p w:rsidR="003918D1" w:rsidRPr="004C0811" w:rsidRDefault="003918D1" w:rsidP="003918D1">
      <w:pPr>
        <w:numPr>
          <w:ilvl w:val="0"/>
          <w:numId w:val="13"/>
        </w:numPr>
        <w:rPr>
          <w:rFonts w:ascii="Calibri" w:hAnsi="Calibri" w:cs="Arial"/>
          <w:sz w:val="22"/>
          <w:szCs w:val="22"/>
        </w:rPr>
      </w:pPr>
      <w:r w:rsidRPr="004C0811">
        <w:rPr>
          <w:rFonts w:ascii="Calibri" w:hAnsi="Calibri" w:cs="Arial"/>
          <w:sz w:val="22"/>
          <w:szCs w:val="22"/>
        </w:rPr>
        <w:t>This is generally considered a direct insult to the delegate(s) submitting the resolution, so chairs will need to handle this carefully.  Should such a motion arise, the chair will have to consider if the resolution is indeed incompetent, or to not entertain the motion and strongly caution delegates about its use</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b/>
          <w:sz w:val="22"/>
          <w:szCs w:val="22"/>
        </w:rPr>
      </w:pPr>
      <w:r w:rsidRPr="004C0811">
        <w:rPr>
          <w:rFonts w:ascii="Calibri" w:hAnsi="Calibri" w:cs="Arial"/>
          <w:b/>
          <w:sz w:val="22"/>
          <w:szCs w:val="22"/>
        </w:rPr>
        <w:t>Motion for Explanation of Vote:</w:t>
      </w:r>
    </w:p>
    <w:p w:rsidR="003918D1" w:rsidRPr="004C0811" w:rsidRDefault="003918D1" w:rsidP="003918D1">
      <w:pPr>
        <w:numPr>
          <w:ilvl w:val="0"/>
          <w:numId w:val="14"/>
        </w:numPr>
        <w:rPr>
          <w:rFonts w:ascii="Calibri" w:hAnsi="Calibri" w:cs="Arial"/>
          <w:b/>
          <w:sz w:val="22"/>
          <w:szCs w:val="22"/>
        </w:rPr>
      </w:pPr>
      <w:r w:rsidRPr="004C0811">
        <w:rPr>
          <w:rFonts w:ascii="Calibri" w:hAnsi="Calibri" w:cs="Arial"/>
          <w:sz w:val="22"/>
          <w:szCs w:val="22"/>
        </w:rPr>
        <w:t>Rule 48 in IASAS Rules</w:t>
      </w:r>
    </w:p>
    <w:p w:rsidR="003918D1" w:rsidRPr="004C0811" w:rsidRDefault="003918D1" w:rsidP="003918D1">
      <w:pPr>
        <w:numPr>
          <w:ilvl w:val="0"/>
          <w:numId w:val="14"/>
        </w:numPr>
        <w:rPr>
          <w:rFonts w:ascii="Calibri" w:hAnsi="Calibri" w:cs="Arial"/>
          <w:b/>
          <w:sz w:val="22"/>
          <w:szCs w:val="22"/>
        </w:rPr>
      </w:pPr>
      <w:r w:rsidRPr="004C0811">
        <w:rPr>
          <w:rFonts w:ascii="Calibri" w:hAnsi="Calibri" w:cs="Arial"/>
          <w:sz w:val="22"/>
          <w:szCs w:val="22"/>
        </w:rPr>
        <w:t>This motion may be useful if a delegate has clearly voted off policy, however chairs need to be aware that some delegates may use this as a time-wasting measure</w:t>
      </w:r>
    </w:p>
    <w:p w:rsidR="003918D1" w:rsidRPr="004C0811" w:rsidRDefault="003918D1" w:rsidP="003918D1">
      <w:pPr>
        <w:rPr>
          <w:rFonts w:ascii="Calibri" w:hAnsi="Calibri" w:cs="Arial"/>
          <w:sz w:val="22"/>
          <w:szCs w:val="22"/>
        </w:rPr>
      </w:pPr>
    </w:p>
    <w:p w:rsidR="003918D1" w:rsidRPr="004C0811" w:rsidRDefault="003918D1" w:rsidP="003918D1">
      <w:pPr>
        <w:rPr>
          <w:rFonts w:ascii="Calibri" w:hAnsi="Calibri" w:cs="Arial"/>
          <w:sz w:val="22"/>
          <w:szCs w:val="22"/>
        </w:rPr>
      </w:pPr>
      <w:r w:rsidRPr="004C0811">
        <w:rPr>
          <w:rFonts w:ascii="Calibri" w:hAnsi="Calibri" w:cs="Arial"/>
          <w:b/>
          <w:sz w:val="22"/>
          <w:szCs w:val="22"/>
        </w:rPr>
        <w:t>Motion for a Roll Call Vote:</w:t>
      </w:r>
    </w:p>
    <w:p w:rsidR="003918D1" w:rsidRPr="004C0811" w:rsidRDefault="003918D1" w:rsidP="003918D1">
      <w:pPr>
        <w:numPr>
          <w:ilvl w:val="0"/>
          <w:numId w:val="15"/>
        </w:numPr>
        <w:rPr>
          <w:rFonts w:ascii="Calibri" w:hAnsi="Calibri" w:cs="Arial"/>
          <w:sz w:val="22"/>
          <w:szCs w:val="22"/>
        </w:rPr>
      </w:pPr>
      <w:r w:rsidRPr="004C0811">
        <w:rPr>
          <w:rFonts w:ascii="Calibri" w:hAnsi="Calibri" w:cs="Arial"/>
          <w:sz w:val="22"/>
          <w:szCs w:val="22"/>
        </w:rPr>
        <w:t>Rule 46 in IASAS Rules</w:t>
      </w:r>
    </w:p>
    <w:p w:rsidR="003918D1" w:rsidRPr="004C0811" w:rsidRDefault="003918D1" w:rsidP="003918D1">
      <w:pPr>
        <w:numPr>
          <w:ilvl w:val="0"/>
          <w:numId w:val="15"/>
        </w:numPr>
        <w:rPr>
          <w:rFonts w:ascii="Calibri" w:hAnsi="Calibri" w:cs="Arial"/>
          <w:sz w:val="22"/>
          <w:szCs w:val="22"/>
        </w:rPr>
      </w:pPr>
      <w:r w:rsidRPr="004C0811">
        <w:rPr>
          <w:rFonts w:ascii="Calibri" w:hAnsi="Calibri" w:cs="Arial"/>
          <w:sz w:val="22"/>
          <w:szCs w:val="22"/>
        </w:rPr>
        <w:lastRenderedPageBreak/>
        <w:t>A useful motion if the result of a placard vote is unclear (such as within 5 votes, as explained in the rule).</w:t>
      </w:r>
    </w:p>
    <w:p w:rsidR="003918D1" w:rsidRPr="004C0811" w:rsidRDefault="003918D1" w:rsidP="003918D1">
      <w:pPr>
        <w:numPr>
          <w:ilvl w:val="0"/>
          <w:numId w:val="15"/>
        </w:numPr>
        <w:rPr>
          <w:rFonts w:ascii="Calibri" w:hAnsi="Calibri" w:cs="Arial"/>
          <w:sz w:val="22"/>
          <w:szCs w:val="22"/>
        </w:rPr>
      </w:pPr>
      <w:r w:rsidRPr="004C0811">
        <w:rPr>
          <w:rFonts w:ascii="Calibri" w:hAnsi="Calibri" w:cs="Arial"/>
          <w:sz w:val="22"/>
          <w:szCs w:val="22"/>
        </w:rPr>
        <w:t>However, it is another motion sometimes used as a time-waster, so chairs must be careful to enforce the need for 12 seconds before entertaining the motion.</w:t>
      </w:r>
    </w:p>
    <w:p w:rsidR="003918D1" w:rsidRPr="004C0811" w:rsidRDefault="003918D1" w:rsidP="003918D1">
      <w:pPr>
        <w:pStyle w:val="Heading2"/>
        <w:spacing w:before="0" w:after="0"/>
        <w:rPr>
          <w:rFonts w:ascii="Calibri" w:hAnsi="Calibri"/>
          <w:i w:val="0"/>
          <w:sz w:val="22"/>
          <w:szCs w:val="22"/>
        </w:rPr>
      </w:pPr>
      <w:bookmarkStart w:id="16" w:name="_Toc60852639"/>
      <w:bookmarkStart w:id="17" w:name="_Toc60907699"/>
      <w:bookmarkStart w:id="18" w:name="_Toc60907863"/>
      <w:bookmarkStart w:id="19" w:name="_Toc60908128"/>
      <w:bookmarkStart w:id="20" w:name="_Toc61099270"/>
      <w:bookmarkStart w:id="21" w:name="_Toc61099349"/>
      <w:bookmarkStart w:id="22" w:name="_Toc61099591"/>
      <w:bookmarkStart w:id="23" w:name="_Toc125373128"/>
      <w:r w:rsidRPr="004C0811">
        <w:rPr>
          <w:rFonts w:ascii="Calibri" w:hAnsi="Calibri"/>
          <w:i w:val="0"/>
          <w:sz w:val="22"/>
          <w:szCs w:val="22"/>
        </w:rPr>
        <w:t>N</w:t>
      </w:r>
      <w:bookmarkEnd w:id="16"/>
      <w:bookmarkEnd w:id="17"/>
      <w:bookmarkEnd w:id="18"/>
      <w:bookmarkEnd w:id="19"/>
      <w:bookmarkEnd w:id="20"/>
      <w:bookmarkEnd w:id="21"/>
      <w:bookmarkEnd w:id="22"/>
      <w:bookmarkEnd w:id="23"/>
      <w:r w:rsidRPr="004C0811">
        <w:rPr>
          <w:rFonts w:ascii="Calibri" w:hAnsi="Calibri"/>
          <w:i w:val="0"/>
          <w:sz w:val="22"/>
          <w:szCs w:val="22"/>
        </w:rPr>
        <w:t>OTE-PASSING:</w:t>
      </w:r>
    </w:p>
    <w:p w:rsidR="003918D1" w:rsidRPr="004C0811" w:rsidRDefault="003918D1" w:rsidP="003918D1">
      <w:pPr>
        <w:pStyle w:val="Heading2"/>
        <w:spacing w:before="0" w:after="0"/>
        <w:rPr>
          <w:rFonts w:ascii="Calibri" w:eastAsia="Times" w:hAnsi="Calibri"/>
          <w:i w:val="0"/>
          <w:sz w:val="22"/>
          <w:szCs w:val="22"/>
          <w:lang w:eastAsia="nl-NL"/>
        </w:rPr>
      </w:pPr>
      <w:r w:rsidRPr="004C0811">
        <w:rPr>
          <w:rFonts w:ascii="Calibri" w:hAnsi="Calibri"/>
          <w:i w:val="0"/>
          <w:sz w:val="22"/>
          <w:szCs w:val="22"/>
        </w:rPr>
        <w:fldChar w:fldCharType="begin"/>
      </w:r>
      <w:r w:rsidRPr="004C0811">
        <w:rPr>
          <w:rFonts w:ascii="Calibri" w:hAnsi="Calibri"/>
          <w:i w:val="0"/>
          <w:sz w:val="22"/>
          <w:szCs w:val="22"/>
        </w:rPr>
        <w:instrText xml:space="preserve"> XE "Note-passing" </w:instrText>
      </w:r>
      <w:r w:rsidRPr="004C0811">
        <w:rPr>
          <w:rFonts w:ascii="Calibri" w:hAnsi="Calibri"/>
          <w:i w:val="0"/>
          <w:sz w:val="22"/>
          <w:szCs w:val="22"/>
        </w:rPr>
        <w:fldChar w:fldCharType="end"/>
      </w:r>
    </w:p>
    <w:p w:rsidR="003918D1" w:rsidRPr="004C0811" w:rsidRDefault="003918D1" w:rsidP="003918D1">
      <w:pPr>
        <w:numPr>
          <w:ilvl w:val="0"/>
          <w:numId w:val="16"/>
        </w:numPr>
        <w:jc w:val="both"/>
        <w:rPr>
          <w:rFonts w:ascii="Calibri" w:hAnsi="Calibri" w:cs="Arial"/>
          <w:sz w:val="22"/>
          <w:szCs w:val="22"/>
        </w:rPr>
      </w:pPr>
      <w:r w:rsidRPr="004C0811">
        <w:rPr>
          <w:rFonts w:ascii="Calibri" w:hAnsi="Calibri" w:cs="Arial"/>
          <w:sz w:val="22"/>
          <w:szCs w:val="22"/>
        </w:rPr>
        <w:t>Note-passing</w:t>
      </w:r>
      <w:r w:rsidRPr="004C0811">
        <w:rPr>
          <w:rFonts w:ascii="Calibri" w:hAnsi="Calibri" w:cs="Arial"/>
          <w:sz w:val="22"/>
          <w:szCs w:val="22"/>
        </w:rPr>
        <w:fldChar w:fldCharType="begin"/>
      </w:r>
      <w:r w:rsidRPr="004C0811">
        <w:rPr>
          <w:rFonts w:ascii="Calibri" w:hAnsi="Calibri" w:cs="Arial"/>
          <w:sz w:val="22"/>
          <w:szCs w:val="22"/>
        </w:rPr>
        <w:instrText xml:space="preserve"> XE "Note-passing" </w:instrText>
      </w:r>
      <w:r w:rsidRPr="004C0811">
        <w:rPr>
          <w:rFonts w:ascii="Calibri" w:hAnsi="Calibri" w:cs="Arial"/>
          <w:sz w:val="22"/>
          <w:szCs w:val="22"/>
        </w:rPr>
        <w:fldChar w:fldCharType="end"/>
      </w:r>
      <w:r w:rsidRPr="004C0811">
        <w:rPr>
          <w:rFonts w:ascii="Calibri" w:hAnsi="Calibri" w:cs="Arial"/>
          <w:sz w:val="22"/>
          <w:szCs w:val="22"/>
        </w:rPr>
        <w:t xml:space="preserve"> between delegations is allowed, although no personal messages</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6"/>
        </w:numPr>
        <w:jc w:val="both"/>
        <w:rPr>
          <w:rFonts w:ascii="Calibri" w:hAnsi="Calibri" w:cs="Arial"/>
          <w:sz w:val="22"/>
          <w:szCs w:val="22"/>
        </w:rPr>
      </w:pPr>
      <w:r w:rsidRPr="004C0811">
        <w:rPr>
          <w:rFonts w:ascii="Calibri" w:hAnsi="Calibri" w:cs="Arial"/>
          <w:sz w:val="22"/>
          <w:szCs w:val="22"/>
        </w:rPr>
        <w:t>Chair has possibility to suspend note-passing if it gets too noisy in the house</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6"/>
        </w:numPr>
        <w:jc w:val="both"/>
        <w:rPr>
          <w:rFonts w:ascii="Calibri" w:hAnsi="Calibri" w:cs="Arial"/>
          <w:sz w:val="22"/>
          <w:szCs w:val="22"/>
        </w:rPr>
      </w:pPr>
      <w:r w:rsidRPr="004C0811">
        <w:rPr>
          <w:rFonts w:ascii="Calibri" w:hAnsi="Calibri" w:cs="Arial"/>
          <w:sz w:val="22"/>
          <w:szCs w:val="22"/>
        </w:rPr>
        <w:t>Chair to use discretion and common-sense</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6"/>
        </w:numPr>
        <w:jc w:val="both"/>
        <w:rPr>
          <w:rFonts w:ascii="Calibri" w:hAnsi="Calibri" w:cs="Arial"/>
          <w:sz w:val="22"/>
          <w:szCs w:val="22"/>
        </w:rPr>
      </w:pPr>
      <w:r w:rsidRPr="004C0811">
        <w:rPr>
          <w:rFonts w:ascii="Calibri" w:hAnsi="Calibri" w:cs="Arial"/>
          <w:sz w:val="22"/>
          <w:szCs w:val="22"/>
        </w:rPr>
        <w:t xml:space="preserve">Absolutely </w:t>
      </w:r>
      <w:r w:rsidRPr="004C0811">
        <w:rPr>
          <w:rFonts w:ascii="Calibri" w:hAnsi="Calibri" w:cs="Arial"/>
          <w:b/>
          <w:sz w:val="22"/>
          <w:szCs w:val="22"/>
        </w:rPr>
        <w:t>NO</w:t>
      </w:r>
      <w:r w:rsidRPr="004C0811">
        <w:rPr>
          <w:rFonts w:ascii="Calibri" w:hAnsi="Calibri" w:cs="Arial"/>
          <w:sz w:val="22"/>
          <w:szCs w:val="22"/>
        </w:rPr>
        <w:t xml:space="preserve"> note-passing during speeches or voting</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b/>
          <w:sz w:val="22"/>
          <w:szCs w:val="22"/>
        </w:rPr>
      </w:pPr>
      <w:r w:rsidRPr="004C0811">
        <w:rPr>
          <w:rFonts w:ascii="Calibri" w:hAnsi="Calibri" w:cs="Arial"/>
          <w:b/>
          <w:sz w:val="22"/>
          <w:szCs w:val="22"/>
        </w:rPr>
        <w:t>FUNDING:</w:t>
      </w:r>
    </w:p>
    <w:p w:rsidR="003918D1" w:rsidRPr="004C0811" w:rsidRDefault="003918D1" w:rsidP="003918D1">
      <w:pPr>
        <w:jc w:val="both"/>
        <w:rPr>
          <w:rFonts w:ascii="Calibri" w:hAnsi="Calibri" w:cs="Arial"/>
          <w:b/>
          <w:sz w:val="22"/>
          <w:szCs w:val="22"/>
        </w:rPr>
      </w:pPr>
      <w:r w:rsidRPr="004C0811">
        <w:rPr>
          <w:rFonts w:ascii="Calibri" w:hAnsi="Calibri" w:cs="Arial"/>
          <w:b/>
          <w:sz w:val="22"/>
          <w:szCs w:val="22"/>
        </w:rPr>
        <w:fldChar w:fldCharType="begin"/>
      </w:r>
      <w:r w:rsidRPr="004C0811">
        <w:rPr>
          <w:rFonts w:ascii="Calibri" w:hAnsi="Calibri" w:cs="Arial"/>
          <w:b/>
          <w:sz w:val="22"/>
          <w:szCs w:val="22"/>
        </w:rPr>
        <w:instrText xml:space="preserve"> XE "Funding" </w:instrText>
      </w:r>
      <w:r w:rsidRPr="004C0811">
        <w:rPr>
          <w:rFonts w:ascii="Calibri" w:hAnsi="Calibri" w:cs="Arial"/>
          <w:b/>
          <w:sz w:val="22"/>
          <w:szCs w:val="22"/>
        </w:rPr>
        <w:fldChar w:fldCharType="end"/>
      </w:r>
    </w:p>
    <w:p w:rsidR="003918D1" w:rsidRPr="004C0811" w:rsidRDefault="003918D1" w:rsidP="003918D1">
      <w:pPr>
        <w:numPr>
          <w:ilvl w:val="0"/>
          <w:numId w:val="17"/>
        </w:numPr>
        <w:rPr>
          <w:rFonts w:ascii="Calibri" w:hAnsi="Calibri" w:cs="Arial"/>
          <w:sz w:val="22"/>
          <w:szCs w:val="22"/>
        </w:rPr>
      </w:pPr>
      <w:r w:rsidRPr="004C0811">
        <w:rPr>
          <w:rFonts w:ascii="Calibri" w:hAnsi="Calibri" w:cs="Arial"/>
          <w:sz w:val="22"/>
          <w:szCs w:val="22"/>
        </w:rPr>
        <w:t>Often creates confusion among delegates. Funding</w:t>
      </w:r>
      <w:r w:rsidRPr="004C0811">
        <w:rPr>
          <w:rFonts w:ascii="Calibri" w:hAnsi="Calibri" w:cs="Arial"/>
          <w:sz w:val="22"/>
          <w:szCs w:val="22"/>
        </w:rPr>
        <w:fldChar w:fldCharType="begin"/>
      </w:r>
      <w:r w:rsidRPr="004C0811">
        <w:rPr>
          <w:rFonts w:ascii="Calibri" w:hAnsi="Calibri" w:cs="Arial"/>
          <w:sz w:val="22"/>
          <w:szCs w:val="22"/>
        </w:rPr>
        <w:instrText xml:space="preserve"> XE "Funding" </w:instrText>
      </w:r>
      <w:r w:rsidRPr="004C0811">
        <w:rPr>
          <w:rFonts w:ascii="Calibri" w:hAnsi="Calibri" w:cs="Arial"/>
          <w:sz w:val="22"/>
          <w:szCs w:val="22"/>
        </w:rPr>
        <w:fldChar w:fldCharType="end"/>
      </w:r>
      <w:r w:rsidRPr="004C0811">
        <w:rPr>
          <w:rFonts w:ascii="Calibri" w:hAnsi="Calibri" w:cs="Arial"/>
          <w:sz w:val="22"/>
          <w:szCs w:val="22"/>
        </w:rPr>
        <w:t xml:space="preserve"> may be discussed and included in resolutions, but resolutions should not include either financial amounts or names of specific financial resources.</w:t>
      </w:r>
      <w:r w:rsidRPr="004C0811">
        <w:rPr>
          <w:rFonts w:ascii="Calibri" w:hAnsi="Calibri" w:cs="Arial"/>
          <w:sz w:val="22"/>
          <w:szCs w:val="22"/>
        </w:rPr>
        <w:br/>
        <w:t xml:space="preserve">Example: </w:t>
      </w:r>
      <w:r w:rsidRPr="004C0811">
        <w:rPr>
          <w:rFonts w:ascii="Calibri" w:hAnsi="Calibri" w:cs="Arial"/>
          <w:b/>
          <w:sz w:val="22"/>
          <w:szCs w:val="22"/>
        </w:rPr>
        <w:t>in order</w:t>
      </w:r>
      <w:r w:rsidRPr="004C0811">
        <w:rPr>
          <w:rFonts w:ascii="Calibri" w:hAnsi="Calibri" w:cs="Arial"/>
          <w:sz w:val="22"/>
          <w:szCs w:val="22"/>
        </w:rPr>
        <w:t xml:space="preserve">: “Asks the IMF to fund above mentioned proposal”, </w:t>
      </w:r>
      <w:r w:rsidRPr="004C0811">
        <w:rPr>
          <w:rFonts w:ascii="Calibri" w:hAnsi="Calibri" w:cs="Arial"/>
          <w:b/>
          <w:sz w:val="22"/>
          <w:szCs w:val="22"/>
        </w:rPr>
        <w:t>not in order</w:t>
      </w:r>
      <w:r w:rsidRPr="004C0811">
        <w:rPr>
          <w:rFonts w:ascii="Calibri" w:hAnsi="Calibri" w:cs="Arial"/>
          <w:sz w:val="22"/>
          <w:szCs w:val="22"/>
        </w:rPr>
        <w:t>: “Asks the UN to pay $ 50 million out of their Rapid Reaction Fund, and the IMF to sponsor the remaining $ 35,45623 million out of their developing nations fund”</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7"/>
        </w:numPr>
        <w:jc w:val="both"/>
        <w:rPr>
          <w:rFonts w:ascii="Calibri" w:hAnsi="Calibri" w:cs="Arial"/>
          <w:sz w:val="22"/>
          <w:szCs w:val="22"/>
        </w:rPr>
      </w:pPr>
      <w:r w:rsidRPr="004C0811">
        <w:rPr>
          <w:rFonts w:ascii="Calibri" w:hAnsi="Calibri" w:cs="Arial"/>
          <w:sz w:val="22"/>
          <w:szCs w:val="22"/>
        </w:rPr>
        <w:t>You can assume that the UN or other payers will find the money to fund the proposal</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7"/>
        </w:numPr>
        <w:jc w:val="both"/>
        <w:rPr>
          <w:rFonts w:ascii="Calibri" w:hAnsi="Calibri" w:cs="Arial"/>
          <w:sz w:val="22"/>
          <w:szCs w:val="22"/>
        </w:rPr>
      </w:pPr>
      <w:r w:rsidRPr="004C0811">
        <w:rPr>
          <w:rFonts w:ascii="Calibri" w:hAnsi="Calibri" w:cs="Arial"/>
          <w:sz w:val="22"/>
          <w:szCs w:val="22"/>
        </w:rPr>
        <w:t>Keep it general and do not go into specifics, and stop endless debates about funding immed</w:t>
      </w:r>
      <w:r w:rsidRPr="004C0811">
        <w:rPr>
          <w:rFonts w:ascii="Calibri" w:hAnsi="Calibri" w:cs="Arial"/>
          <w:sz w:val="22"/>
          <w:szCs w:val="22"/>
        </w:rPr>
        <w:t>i</w:t>
      </w:r>
      <w:r w:rsidRPr="004C0811">
        <w:rPr>
          <w:rFonts w:ascii="Calibri" w:hAnsi="Calibri" w:cs="Arial"/>
          <w:sz w:val="22"/>
          <w:szCs w:val="22"/>
        </w:rPr>
        <w:t>ately.</w:t>
      </w:r>
    </w:p>
    <w:p w:rsidR="003918D1" w:rsidRPr="004C0811" w:rsidRDefault="003918D1" w:rsidP="003918D1">
      <w:pPr>
        <w:jc w:val="both"/>
        <w:rPr>
          <w:rFonts w:ascii="Calibri" w:hAnsi="Calibri" w:cs="Arial"/>
          <w:sz w:val="22"/>
          <w:szCs w:val="22"/>
        </w:rPr>
      </w:pPr>
    </w:p>
    <w:p w:rsidR="003918D1" w:rsidRPr="004C0811" w:rsidRDefault="003918D1" w:rsidP="003918D1">
      <w:pPr>
        <w:pStyle w:val="Heading2"/>
        <w:spacing w:before="0" w:after="0"/>
        <w:rPr>
          <w:rFonts w:ascii="Calibri" w:hAnsi="Calibri"/>
          <w:i w:val="0"/>
          <w:sz w:val="22"/>
          <w:szCs w:val="22"/>
        </w:rPr>
      </w:pPr>
      <w:r w:rsidRPr="004C0811">
        <w:rPr>
          <w:rFonts w:ascii="Calibri" w:hAnsi="Calibri"/>
          <w:i w:val="0"/>
          <w:sz w:val="22"/>
          <w:szCs w:val="22"/>
        </w:rPr>
        <w:t>MISCELLANEOUS:</w:t>
      </w:r>
    </w:p>
    <w:p w:rsidR="003918D1" w:rsidRPr="004C0811" w:rsidRDefault="003918D1" w:rsidP="003918D1">
      <w:pPr>
        <w:pStyle w:val="Heading2"/>
        <w:spacing w:before="0" w:after="0"/>
        <w:rPr>
          <w:rFonts w:ascii="Calibri" w:eastAsia="Times" w:hAnsi="Calibri"/>
          <w:sz w:val="22"/>
          <w:szCs w:val="22"/>
          <w:lang w:eastAsia="nl-NL"/>
        </w:rPr>
      </w:pPr>
      <w:r w:rsidRPr="004C0811">
        <w:rPr>
          <w:rFonts w:ascii="Calibri" w:hAnsi="Calibri"/>
          <w:sz w:val="22"/>
          <w:szCs w:val="22"/>
        </w:rPr>
        <w:t xml:space="preserve"> </w:t>
      </w:r>
    </w:p>
    <w:p w:rsidR="003918D1" w:rsidRPr="004C0811" w:rsidRDefault="003918D1" w:rsidP="003918D1">
      <w:pPr>
        <w:numPr>
          <w:ilvl w:val="0"/>
          <w:numId w:val="18"/>
        </w:numPr>
        <w:jc w:val="both"/>
        <w:rPr>
          <w:rFonts w:ascii="Calibri" w:hAnsi="Calibri" w:cs="Arial"/>
          <w:sz w:val="22"/>
          <w:szCs w:val="22"/>
        </w:rPr>
      </w:pPr>
      <w:r w:rsidRPr="004C0811">
        <w:rPr>
          <w:rFonts w:ascii="Calibri" w:hAnsi="Calibri" w:cs="Arial"/>
          <w:sz w:val="22"/>
          <w:szCs w:val="22"/>
        </w:rPr>
        <w:t>Mobile phones</w:t>
      </w:r>
      <w:r w:rsidRPr="004C0811">
        <w:rPr>
          <w:rFonts w:ascii="Calibri" w:hAnsi="Calibri" w:cs="Arial"/>
          <w:sz w:val="22"/>
          <w:szCs w:val="22"/>
        </w:rPr>
        <w:fldChar w:fldCharType="begin"/>
      </w:r>
      <w:r w:rsidRPr="004C0811">
        <w:rPr>
          <w:rFonts w:ascii="Calibri" w:hAnsi="Calibri" w:cs="Arial"/>
          <w:sz w:val="22"/>
          <w:szCs w:val="22"/>
        </w:rPr>
        <w:instrText xml:space="preserve"> XE "Mobile phones" </w:instrText>
      </w:r>
      <w:r w:rsidRPr="004C0811">
        <w:rPr>
          <w:rFonts w:ascii="Calibri" w:hAnsi="Calibri" w:cs="Arial"/>
          <w:sz w:val="22"/>
          <w:szCs w:val="22"/>
        </w:rPr>
        <w:fldChar w:fldCharType="end"/>
      </w:r>
      <w:r w:rsidRPr="004C0811">
        <w:rPr>
          <w:rFonts w:ascii="Calibri" w:hAnsi="Calibri" w:cs="Arial"/>
          <w:sz w:val="22"/>
          <w:szCs w:val="22"/>
        </w:rPr>
        <w:t xml:space="preserve"> must be switched off at all times.  Cameras are permitted, as long as they do not disrupt debate.  Similarly, laptops are permitted as long as the chairs and admin staff do not determine that the privilege is being abused for non-debate purposes.</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8"/>
        </w:numPr>
        <w:jc w:val="both"/>
        <w:rPr>
          <w:rFonts w:ascii="Calibri" w:hAnsi="Calibri" w:cs="Arial"/>
          <w:sz w:val="22"/>
          <w:szCs w:val="22"/>
        </w:rPr>
      </w:pPr>
      <w:r w:rsidRPr="004C0811">
        <w:rPr>
          <w:rFonts w:ascii="Calibri" w:hAnsi="Calibri" w:cs="Arial"/>
          <w:sz w:val="22"/>
          <w:szCs w:val="22"/>
        </w:rPr>
        <w:t>Men should always wear jackets and tie</w:t>
      </w:r>
      <w:r w:rsidR="008B2ED1" w:rsidRPr="004C0811">
        <w:rPr>
          <w:rFonts w:ascii="Calibri" w:hAnsi="Calibri" w:cs="Arial"/>
          <w:sz w:val="22"/>
          <w:szCs w:val="22"/>
        </w:rPr>
        <w:t>s</w:t>
      </w:r>
      <w:r w:rsidRPr="004C0811">
        <w:rPr>
          <w:rFonts w:ascii="Calibri" w:hAnsi="Calibri" w:cs="Arial"/>
          <w:sz w:val="22"/>
          <w:szCs w:val="22"/>
        </w:rPr>
        <w:t>, only in exceptional circumstances can jackets be taken off (</w:t>
      </w:r>
      <w:r w:rsidRPr="004C0811">
        <w:rPr>
          <w:rFonts w:ascii="Calibri" w:hAnsi="Calibri" w:cs="Arial"/>
          <w:i/>
          <w:sz w:val="22"/>
          <w:szCs w:val="22"/>
        </w:rPr>
        <w:t>hot room</w:t>
      </w:r>
      <w:r w:rsidRPr="004C0811">
        <w:rPr>
          <w:rFonts w:ascii="Calibri" w:hAnsi="Calibri" w:cs="Arial"/>
          <w:sz w:val="22"/>
          <w:szCs w:val="22"/>
        </w:rPr>
        <w:t xml:space="preserve">); delegates </w:t>
      </w:r>
      <w:r w:rsidRPr="004C0811">
        <w:rPr>
          <w:rFonts w:ascii="Calibri" w:hAnsi="Calibri" w:cs="Arial"/>
          <w:b/>
          <w:sz w:val="22"/>
          <w:szCs w:val="22"/>
        </w:rPr>
        <w:t>MUST</w:t>
      </w:r>
      <w:r w:rsidRPr="004C0811">
        <w:rPr>
          <w:rFonts w:ascii="Calibri" w:hAnsi="Calibri" w:cs="Arial"/>
          <w:sz w:val="22"/>
          <w:szCs w:val="22"/>
        </w:rPr>
        <w:t xml:space="preserve"> wear jackets when speaking.</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8"/>
        </w:numPr>
        <w:jc w:val="both"/>
        <w:rPr>
          <w:rFonts w:ascii="Calibri" w:hAnsi="Calibri" w:cs="Arial"/>
          <w:sz w:val="22"/>
          <w:szCs w:val="22"/>
        </w:rPr>
      </w:pPr>
      <w:r w:rsidRPr="004C0811">
        <w:rPr>
          <w:rFonts w:ascii="Calibri" w:hAnsi="Calibri" w:cs="Arial"/>
          <w:sz w:val="22"/>
          <w:szCs w:val="22"/>
        </w:rPr>
        <w:t>When adjourning, always calculate about 5-10 min for the delegates to get seated and settled and ready. Therefore, adjourn for shorter than would be necessary.</w:t>
      </w:r>
    </w:p>
    <w:p w:rsidR="003918D1" w:rsidRPr="004C0811" w:rsidRDefault="003918D1" w:rsidP="003918D1">
      <w:pPr>
        <w:ind w:left="360"/>
        <w:jc w:val="both"/>
        <w:rPr>
          <w:rFonts w:ascii="Calibri" w:hAnsi="Calibri" w:cs="Arial"/>
          <w:sz w:val="22"/>
          <w:szCs w:val="22"/>
        </w:rPr>
      </w:pPr>
    </w:p>
    <w:p w:rsidR="003918D1" w:rsidRPr="004C0811" w:rsidRDefault="003918D1" w:rsidP="003918D1">
      <w:pPr>
        <w:numPr>
          <w:ilvl w:val="0"/>
          <w:numId w:val="18"/>
        </w:numPr>
        <w:jc w:val="both"/>
        <w:rPr>
          <w:rFonts w:ascii="Calibri" w:hAnsi="Calibri" w:cs="Arial"/>
          <w:sz w:val="22"/>
          <w:szCs w:val="22"/>
        </w:rPr>
      </w:pPr>
      <w:r w:rsidRPr="004C0811">
        <w:rPr>
          <w:rFonts w:ascii="Calibri" w:hAnsi="Calibri" w:cs="Arial"/>
          <w:sz w:val="22"/>
          <w:szCs w:val="22"/>
        </w:rPr>
        <w:t>Eating</w:t>
      </w:r>
      <w:r w:rsidRPr="004C0811">
        <w:rPr>
          <w:rFonts w:ascii="Calibri" w:hAnsi="Calibri" w:cs="Arial"/>
          <w:sz w:val="22"/>
          <w:szCs w:val="22"/>
        </w:rPr>
        <w:fldChar w:fldCharType="begin"/>
      </w:r>
      <w:r w:rsidRPr="004C0811">
        <w:rPr>
          <w:rFonts w:ascii="Calibri" w:hAnsi="Calibri" w:cs="Arial"/>
          <w:sz w:val="22"/>
          <w:szCs w:val="22"/>
        </w:rPr>
        <w:instrText xml:space="preserve"> XE "Eating" </w:instrText>
      </w:r>
      <w:r w:rsidRPr="004C0811">
        <w:rPr>
          <w:rFonts w:ascii="Calibri" w:hAnsi="Calibri" w:cs="Arial"/>
          <w:sz w:val="22"/>
          <w:szCs w:val="22"/>
        </w:rPr>
        <w:fldChar w:fldCharType="end"/>
      </w:r>
      <w:r w:rsidRPr="004C0811">
        <w:rPr>
          <w:rFonts w:ascii="Calibri" w:hAnsi="Calibri" w:cs="Arial"/>
          <w:sz w:val="22"/>
          <w:szCs w:val="22"/>
        </w:rPr>
        <w:t xml:space="preserve"> and drinking</w:t>
      </w:r>
      <w:r w:rsidRPr="004C0811">
        <w:rPr>
          <w:rFonts w:ascii="Calibri" w:hAnsi="Calibri" w:cs="Arial"/>
          <w:sz w:val="22"/>
          <w:szCs w:val="22"/>
        </w:rPr>
        <w:fldChar w:fldCharType="begin"/>
      </w:r>
      <w:r w:rsidRPr="004C0811">
        <w:rPr>
          <w:rFonts w:ascii="Calibri" w:hAnsi="Calibri" w:cs="Arial"/>
          <w:sz w:val="22"/>
          <w:szCs w:val="22"/>
        </w:rPr>
        <w:instrText xml:space="preserve"> XE "drinking" </w:instrText>
      </w:r>
      <w:r w:rsidRPr="004C0811">
        <w:rPr>
          <w:rFonts w:ascii="Calibri" w:hAnsi="Calibri" w:cs="Arial"/>
          <w:sz w:val="22"/>
          <w:szCs w:val="22"/>
        </w:rPr>
        <w:fldChar w:fldCharType="end"/>
      </w:r>
      <w:r w:rsidRPr="004C0811">
        <w:rPr>
          <w:rFonts w:ascii="Calibri" w:hAnsi="Calibri" w:cs="Arial"/>
          <w:sz w:val="22"/>
          <w:szCs w:val="22"/>
        </w:rPr>
        <w:t xml:space="preserve"> during debate is not in order, Chairs should set an example! Water is an exception.</w:t>
      </w:r>
    </w:p>
    <w:p w:rsidR="003918D1" w:rsidRPr="004C0811" w:rsidRDefault="003918D1" w:rsidP="003918D1">
      <w:pPr>
        <w:ind w:left="360"/>
        <w:jc w:val="both"/>
        <w:rPr>
          <w:rFonts w:ascii="Calibri" w:hAnsi="Calibri" w:cs="Arial"/>
          <w:sz w:val="22"/>
          <w:szCs w:val="22"/>
        </w:rPr>
      </w:pPr>
    </w:p>
    <w:p w:rsidR="003918D1" w:rsidRPr="004C0811" w:rsidRDefault="003918D1" w:rsidP="003918D1">
      <w:pPr>
        <w:numPr>
          <w:ilvl w:val="0"/>
          <w:numId w:val="18"/>
        </w:numPr>
        <w:jc w:val="both"/>
        <w:rPr>
          <w:rFonts w:ascii="Calibri" w:hAnsi="Calibri" w:cs="Arial"/>
          <w:sz w:val="22"/>
          <w:szCs w:val="22"/>
        </w:rPr>
      </w:pPr>
      <w:r w:rsidRPr="004C0811">
        <w:rPr>
          <w:rFonts w:ascii="Calibri" w:hAnsi="Calibri" w:cs="Arial"/>
          <w:sz w:val="22"/>
          <w:szCs w:val="22"/>
        </w:rPr>
        <w:t>Delegates should not raise their placards before the chair has asked them to do so</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8"/>
        </w:numPr>
        <w:jc w:val="both"/>
        <w:rPr>
          <w:rFonts w:ascii="Calibri" w:hAnsi="Calibri" w:cs="Arial"/>
          <w:sz w:val="22"/>
          <w:szCs w:val="22"/>
        </w:rPr>
      </w:pPr>
      <w:r w:rsidRPr="004C0811">
        <w:rPr>
          <w:rFonts w:ascii="Calibri" w:hAnsi="Calibri" w:cs="Arial"/>
          <w:sz w:val="22"/>
          <w:szCs w:val="22"/>
        </w:rPr>
        <w:t>Moderate clapping is allowed if resolution</w:t>
      </w:r>
      <w:r w:rsidRPr="004C0811">
        <w:rPr>
          <w:rFonts w:ascii="Calibri" w:hAnsi="Calibri" w:cs="Arial"/>
          <w:sz w:val="22"/>
          <w:szCs w:val="22"/>
        </w:rPr>
        <w:fldChar w:fldCharType="begin"/>
      </w:r>
      <w:r w:rsidRPr="004C0811">
        <w:rPr>
          <w:rFonts w:ascii="Calibri" w:hAnsi="Calibri" w:cs="Arial"/>
          <w:sz w:val="22"/>
          <w:szCs w:val="22"/>
        </w:rPr>
        <w:instrText xml:space="preserve"> XE "</w:instrText>
      </w:r>
      <w:r w:rsidRPr="004C0811">
        <w:rPr>
          <w:rFonts w:ascii="Calibri" w:hAnsi="Calibri" w:cs="Arial"/>
          <w:b/>
          <w:sz w:val="22"/>
          <w:szCs w:val="22"/>
        </w:rPr>
        <w:instrText>resolution</w:instrText>
      </w:r>
      <w:r w:rsidRPr="004C0811">
        <w:rPr>
          <w:rFonts w:ascii="Calibri" w:hAnsi="Calibri" w:cs="Arial"/>
          <w:sz w:val="22"/>
          <w:szCs w:val="22"/>
        </w:rPr>
        <w:instrText xml:space="preserve">" </w:instrText>
      </w:r>
      <w:r w:rsidRPr="004C0811">
        <w:rPr>
          <w:rFonts w:ascii="Calibri" w:hAnsi="Calibri" w:cs="Arial"/>
          <w:sz w:val="22"/>
          <w:szCs w:val="22"/>
        </w:rPr>
        <w:fldChar w:fldCharType="end"/>
      </w:r>
      <w:r w:rsidRPr="004C0811">
        <w:rPr>
          <w:rFonts w:ascii="Calibri" w:hAnsi="Calibri" w:cs="Arial"/>
          <w:sz w:val="22"/>
          <w:szCs w:val="22"/>
        </w:rPr>
        <w:t xml:space="preserve"> passes, or after an exceptionally good speech, but Chair must call house to order soon thereafter.  Clapping if a resolution fails is out of order.</w:t>
      </w:r>
    </w:p>
    <w:p w:rsidR="003918D1" w:rsidRPr="004C0811" w:rsidRDefault="003918D1" w:rsidP="003918D1">
      <w:pPr>
        <w:rPr>
          <w:rFonts w:ascii="Calibri" w:hAnsi="Calibri" w:cs="Arial"/>
          <w:sz w:val="22"/>
          <w:szCs w:val="22"/>
        </w:rPr>
      </w:pPr>
      <w:r w:rsidRPr="004C0811">
        <w:rPr>
          <w:rFonts w:ascii="Calibri" w:hAnsi="Calibri" w:cs="Arial"/>
          <w:sz w:val="22"/>
          <w:szCs w:val="22"/>
        </w:rPr>
        <w:br w:type="column"/>
      </w:r>
    </w:p>
    <w:p w:rsidR="003918D1" w:rsidRPr="004C0811" w:rsidRDefault="003918D1" w:rsidP="003918D1">
      <w:pPr>
        <w:jc w:val="center"/>
        <w:rPr>
          <w:rFonts w:ascii="Calibri" w:hAnsi="Calibri" w:cs="Arial"/>
          <w:sz w:val="28"/>
          <w:szCs w:val="28"/>
        </w:rPr>
      </w:pPr>
      <w:r w:rsidRPr="004C0811">
        <w:rPr>
          <w:rFonts w:ascii="Calibri" w:hAnsi="Calibri" w:cs="Arial"/>
          <w:b/>
          <w:sz w:val="28"/>
          <w:szCs w:val="28"/>
        </w:rPr>
        <w:t>OVERALL RESPONSIBILITIES</w:t>
      </w:r>
    </w:p>
    <w:p w:rsidR="003918D1" w:rsidRPr="004C0811" w:rsidRDefault="003918D1" w:rsidP="003918D1">
      <w:pPr>
        <w:rPr>
          <w:rFonts w:ascii="Calibri" w:hAnsi="Calibri" w:cs="Arial"/>
          <w:sz w:val="28"/>
          <w:szCs w:val="28"/>
        </w:rPr>
      </w:pPr>
    </w:p>
    <w:p w:rsidR="003918D1" w:rsidRPr="004C0811" w:rsidRDefault="003918D1" w:rsidP="003918D1">
      <w:pPr>
        <w:pStyle w:val="Heading2"/>
        <w:spacing w:before="0" w:after="0"/>
        <w:rPr>
          <w:rFonts w:ascii="Calibri" w:hAnsi="Calibri"/>
          <w:i w:val="0"/>
          <w:sz w:val="22"/>
          <w:szCs w:val="22"/>
        </w:rPr>
      </w:pPr>
      <w:r w:rsidRPr="004C0811">
        <w:rPr>
          <w:rFonts w:ascii="Calibri" w:hAnsi="Calibri"/>
          <w:i w:val="0"/>
          <w:sz w:val="22"/>
          <w:szCs w:val="22"/>
        </w:rPr>
        <w:t>WORKING WITH THE DELEGATES:</w:t>
      </w:r>
    </w:p>
    <w:p w:rsidR="003918D1" w:rsidRPr="004C0811" w:rsidRDefault="003918D1" w:rsidP="003918D1">
      <w:pPr>
        <w:pStyle w:val="Heading2"/>
        <w:spacing w:before="0" w:after="0"/>
        <w:rPr>
          <w:rFonts w:ascii="Calibri" w:hAnsi="Calibri"/>
          <w:i w:val="0"/>
          <w:sz w:val="22"/>
          <w:szCs w:val="22"/>
        </w:rPr>
      </w:pPr>
      <w:r w:rsidRPr="004C0811">
        <w:rPr>
          <w:rFonts w:ascii="Calibri" w:hAnsi="Calibri"/>
          <w:i w:val="0"/>
          <w:sz w:val="22"/>
          <w:szCs w:val="22"/>
        </w:rPr>
        <w:fldChar w:fldCharType="begin"/>
      </w:r>
      <w:r w:rsidRPr="004C0811">
        <w:rPr>
          <w:rFonts w:ascii="Calibri" w:hAnsi="Calibri"/>
          <w:i w:val="0"/>
          <w:sz w:val="22"/>
          <w:szCs w:val="22"/>
        </w:rPr>
        <w:instrText xml:space="preserve"> XE "Chai</w:instrText>
      </w:r>
      <w:r w:rsidRPr="004C0811">
        <w:rPr>
          <w:rFonts w:ascii="Calibri" w:hAnsi="Calibri"/>
          <w:i w:val="0"/>
          <w:sz w:val="22"/>
          <w:szCs w:val="22"/>
        </w:rPr>
        <w:instrText>r</w:instrText>
      </w:r>
      <w:r w:rsidRPr="004C0811">
        <w:rPr>
          <w:rFonts w:ascii="Calibri" w:hAnsi="Calibri"/>
          <w:i w:val="0"/>
          <w:sz w:val="22"/>
          <w:szCs w:val="22"/>
        </w:rPr>
        <w:instrText xml:space="preserve">ing style" </w:instrText>
      </w:r>
      <w:r w:rsidRPr="004C0811">
        <w:rPr>
          <w:rFonts w:ascii="Calibri" w:hAnsi="Calibri"/>
          <w:i w:val="0"/>
          <w:sz w:val="22"/>
          <w:szCs w:val="22"/>
        </w:rPr>
        <w:fldChar w:fldCharType="end"/>
      </w: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Pay close attention to the substance of the debate, and interfere as soon as a delegate uses un-parliamentary language.</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Speak loudly and firmly</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Take your time to explain the procedures. Do not rush through the debate but make your dec</w:t>
      </w:r>
      <w:r w:rsidRPr="004C0811">
        <w:rPr>
          <w:rFonts w:ascii="Calibri" w:hAnsi="Calibri" w:cs="Arial"/>
          <w:sz w:val="22"/>
          <w:szCs w:val="22"/>
        </w:rPr>
        <w:t>i</w:t>
      </w:r>
      <w:r w:rsidRPr="004C0811">
        <w:rPr>
          <w:rFonts w:ascii="Calibri" w:hAnsi="Calibri" w:cs="Arial"/>
          <w:sz w:val="22"/>
          <w:szCs w:val="22"/>
        </w:rPr>
        <w:t>sions clear to all delegates in the forum</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NEVER yell at delegates when they get rowdy or disruptive; stay calm, but warn them if they continue to be disruptive</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If in doubt on a question</w:t>
      </w:r>
      <w:r w:rsidRPr="004C0811">
        <w:rPr>
          <w:rFonts w:ascii="Calibri" w:hAnsi="Calibri" w:cs="Arial"/>
          <w:sz w:val="22"/>
          <w:szCs w:val="22"/>
        </w:rPr>
        <w:fldChar w:fldCharType="begin"/>
      </w:r>
      <w:r w:rsidRPr="004C0811">
        <w:rPr>
          <w:rFonts w:ascii="Calibri" w:hAnsi="Calibri" w:cs="Arial"/>
          <w:sz w:val="22"/>
          <w:szCs w:val="22"/>
        </w:rPr>
        <w:instrText xml:space="preserve"> XE "question" </w:instrText>
      </w:r>
      <w:r w:rsidRPr="004C0811">
        <w:rPr>
          <w:rFonts w:ascii="Calibri" w:hAnsi="Calibri" w:cs="Arial"/>
          <w:sz w:val="22"/>
          <w:szCs w:val="22"/>
        </w:rPr>
        <w:fldChar w:fldCharType="end"/>
      </w:r>
      <w:r w:rsidRPr="004C0811">
        <w:rPr>
          <w:rFonts w:ascii="Calibri" w:hAnsi="Calibri" w:cs="Arial"/>
          <w:sz w:val="22"/>
          <w:szCs w:val="22"/>
        </w:rPr>
        <w:t>, then take your time and consult with co-chair, and if necessary, the parliamentarian or Secretaries General.</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b/>
          <w:sz w:val="22"/>
          <w:szCs w:val="22"/>
        </w:rPr>
        <w:t>Admit errors</w:t>
      </w:r>
      <w:r w:rsidRPr="004C0811">
        <w:rPr>
          <w:rFonts w:ascii="Calibri" w:hAnsi="Calibri" w:cs="Arial"/>
          <w:sz w:val="22"/>
          <w:szCs w:val="22"/>
        </w:rPr>
        <w:t>! Say: “The Chair stands corrected” and proceed with further business. Do not extensively discuss decisions or errors with delegates, explain them clearly, and move on</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Start with a strict and extremely serious chairing-style to set the right debating tone. If ever</w:t>
      </w:r>
      <w:r w:rsidRPr="004C0811">
        <w:rPr>
          <w:rFonts w:ascii="Calibri" w:hAnsi="Calibri" w:cs="Arial"/>
          <w:sz w:val="22"/>
          <w:szCs w:val="22"/>
        </w:rPr>
        <w:t>y</w:t>
      </w:r>
      <w:r w:rsidRPr="004C0811">
        <w:rPr>
          <w:rFonts w:ascii="Calibri" w:hAnsi="Calibri" w:cs="Arial"/>
          <w:sz w:val="22"/>
          <w:szCs w:val="22"/>
        </w:rPr>
        <w:t xml:space="preserve">thing runs well, then start loosening up. However, stay serious at all times, </w:t>
      </w:r>
      <w:r w:rsidRPr="004C0811">
        <w:rPr>
          <w:rFonts w:ascii="Calibri" w:hAnsi="Calibri" w:cs="Arial"/>
          <w:b/>
          <w:sz w:val="22"/>
          <w:szCs w:val="22"/>
        </w:rPr>
        <w:t>you are the role-model for the del</w:t>
      </w:r>
      <w:r w:rsidRPr="004C0811">
        <w:rPr>
          <w:rFonts w:ascii="Calibri" w:hAnsi="Calibri" w:cs="Arial"/>
          <w:b/>
          <w:sz w:val="22"/>
          <w:szCs w:val="22"/>
        </w:rPr>
        <w:t>e</w:t>
      </w:r>
      <w:r w:rsidRPr="004C0811">
        <w:rPr>
          <w:rFonts w:ascii="Calibri" w:hAnsi="Calibri" w:cs="Arial"/>
          <w:b/>
          <w:sz w:val="22"/>
          <w:szCs w:val="22"/>
        </w:rPr>
        <w:t>gates</w:t>
      </w:r>
      <w:r w:rsidRPr="004C0811">
        <w:rPr>
          <w:rFonts w:ascii="Calibri" w:hAnsi="Calibri" w:cs="Arial"/>
          <w:sz w:val="22"/>
          <w:szCs w:val="22"/>
        </w:rPr>
        <w:t>.</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Be polite, friendly, helpful, serious, clear, co-operative, committed, involved, un-biased, fair and dipl</w:t>
      </w:r>
      <w:r w:rsidRPr="004C0811">
        <w:rPr>
          <w:rFonts w:ascii="Calibri" w:hAnsi="Calibri" w:cs="Arial"/>
          <w:sz w:val="22"/>
          <w:szCs w:val="22"/>
        </w:rPr>
        <w:t>o</w:t>
      </w:r>
      <w:r w:rsidRPr="004C0811">
        <w:rPr>
          <w:rFonts w:ascii="Calibri" w:hAnsi="Calibri" w:cs="Arial"/>
          <w:sz w:val="22"/>
          <w:szCs w:val="22"/>
        </w:rPr>
        <w:t>matic at all times!</w:t>
      </w:r>
    </w:p>
    <w:p w:rsidR="003918D1" w:rsidRPr="004C0811" w:rsidRDefault="003918D1" w:rsidP="003918D1">
      <w:pPr>
        <w:ind w:left="360"/>
        <w:jc w:val="both"/>
        <w:rPr>
          <w:rFonts w:ascii="Calibri" w:eastAsia="Times" w:hAnsi="Calibri" w:cs="Arial"/>
          <w:sz w:val="22"/>
          <w:szCs w:val="22"/>
          <w:lang w:eastAsia="nl-NL"/>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 xml:space="preserve">Recognize delegates from all over the room, the back corners tend to be overseen, if a chair prefers one half of the room, delegates tend to get upset.  </w:t>
      </w:r>
      <w:r w:rsidRPr="004C0811">
        <w:rPr>
          <w:rFonts w:ascii="Calibri" w:hAnsi="Calibri" w:cs="Arial"/>
          <w:b/>
          <w:sz w:val="22"/>
          <w:szCs w:val="22"/>
        </w:rPr>
        <w:t>The co-chair should assist in kee</w:t>
      </w:r>
      <w:r w:rsidRPr="004C0811">
        <w:rPr>
          <w:rFonts w:ascii="Calibri" w:hAnsi="Calibri" w:cs="Arial"/>
          <w:b/>
          <w:sz w:val="22"/>
          <w:szCs w:val="22"/>
        </w:rPr>
        <w:t>p</w:t>
      </w:r>
      <w:r w:rsidRPr="004C0811">
        <w:rPr>
          <w:rFonts w:ascii="Calibri" w:hAnsi="Calibri" w:cs="Arial"/>
          <w:b/>
          <w:sz w:val="22"/>
          <w:szCs w:val="22"/>
        </w:rPr>
        <w:t>ing a record of speakers to assist in spreading recognition.</w:t>
      </w:r>
    </w:p>
    <w:p w:rsidR="003918D1" w:rsidRPr="004C0811" w:rsidRDefault="003918D1" w:rsidP="003918D1">
      <w:pPr>
        <w:jc w:val="both"/>
        <w:rPr>
          <w:rFonts w:ascii="Calibri" w:eastAsia="Times" w:hAnsi="Calibri" w:cs="Arial"/>
          <w:sz w:val="22"/>
          <w:szCs w:val="22"/>
          <w:highlight w:val="yellow"/>
          <w:lang w:eastAsia="nl-NL"/>
        </w:rPr>
      </w:pPr>
    </w:p>
    <w:p w:rsidR="003918D1" w:rsidRPr="004C0811" w:rsidRDefault="003918D1" w:rsidP="003918D1">
      <w:pPr>
        <w:pStyle w:val="BodyText2"/>
        <w:numPr>
          <w:ilvl w:val="0"/>
          <w:numId w:val="19"/>
        </w:numPr>
        <w:rPr>
          <w:rFonts w:ascii="Calibri" w:eastAsia="Times" w:hAnsi="Calibri" w:cs="Arial"/>
          <w:sz w:val="22"/>
          <w:szCs w:val="22"/>
          <w:lang w:val="en-GB" w:eastAsia="nl-NL"/>
        </w:rPr>
      </w:pPr>
      <w:r w:rsidRPr="004C0811">
        <w:rPr>
          <w:rFonts w:ascii="Calibri" w:eastAsia="Times" w:hAnsi="Calibri" w:cs="Arial"/>
          <w:sz w:val="22"/>
          <w:szCs w:val="22"/>
          <w:lang w:val="en-GB" w:eastAsia="nl-NL"/>
        </w:rPr>
        <w:t>Prioritise amendments according to their value to the resolution.</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numPr>
          <w:ilvl w:val="0"/>
          <w:numId w:val="19"/>
        </w:numPr>
        <w:jc w:val="both"/>
        <w:rPr>
          <w:rFonts w:ascii="Calibri" w:eastAsia="Times" w:hAnsi="Calibri" w:cs="Arial"/>
          <w:sz w:val="22"/>
          <w:szCs w:val="22"/>
          <w:lang w:eastAsia="nl-NL"/>
        </w:rPr>
      </w:pPr>
      <w:r w:rsidRPr="004C0811">
        <w:rPr>
          <w:rFonts w:ascii="Calibri" w:hAnsi="Calibri" w:cs="Arial"/>
          <w:sz w:val="22"/>
          <w:szCs w:val="22"/>
        </w:rPr>
        <w:t>Be consistent during the debate</w:t>
      </w:r>
    </w:p>
    <w:p w:rsidR="003918D1" w:rsidRPr="004C0811" w:rsidRDefault="003918D1" w:rsidP="003918D1">
      <w:pPr>
        <w:rPr>
          <w:rFonts w:ascii="Calibri" w:hAnsi="Calibri" w:cs="Arial"/>
          <w:sz w:val="28"/>
          <w:szCs w:val="28"/>
        </w:rPr>
      </w:pPr>
    </w:p>
    <w:p w:rsidR="003918D1" w:rsidRPr="004C0811" w:rsidRDefault="003918D1" w:rsidP="003918D1">
      <w:pPr>
        <w:pStyle w:val="Heading2"/>
        <w:spacing w:before="0" w:after="0"/>
        <w:rPr>
          <w:rFonts w:ascii="Calibri" w:hAnsi="Calibri"/>
          <w:i w:val="0"/>
          <w:sz w:val="22"/>
          <w:szCs w:val="22"/>
        </w:rPr>
      </w:pPr>
      <w:r w:rsidRPr="004C0811">
        <w:rPr>
          <w:rFonts w:ascii="Calibri" w:hAnsi="Calibri"/>
          <w:i w:val="0"/>
          <w:sz w:val="22"/>
          <w:szCs w:val="22"/>
        </w:rPr>
        <w:t>WORKING WITH THE CO-CHAIR:</w:t>
      </w:r>
    </w:p>
    <w:p w:rsidR="003918D1" w:rsidRPr="004C0811" w:rsidRDefault="003918D1" w:rsidP="003918D1">
      <w:pPr>
        <w:pStyle w:val="Heading2"/>
        <w:spacing w:before="0" w:after="0"/>
        <w:rPr>
          <w:rFonts w:ascii="Calibri" w:eastAsia="Times" w:hAnsi="Calibri"/>
          <w:i w:val="0"/>
          <w:sz w:val="22"/>
          <w:szCs w:val="22"/>
          <w:lang w:eastAsia="nl-NL"/>
        </w:rPr>
      </w:pPr>
      <w:r w:rsidRPr="004C0811">
        <w:rPr>
          <w:rFonts w:ascii="Calibri" w:hAnsi="Calibri"/>
          <w:i w:val="0"/>
          <w:sz w:val="22"/>
          <w:szCs w:val="22"/>
        </w:rPr>
        <w:fldChar w:fldCharType="begin"/>
      </w:r>
      <w:r w:rsidRPr="004C0811">
        <w:rPr>
          <w:rFonts w:ascii="Calibri" w:hAnsi="Calibri"/>
          <w:i w:val="0"/>
          <w:sz w:val="22"/>
          <w:szCs w:val="22"/>
        </w:rPr>
        <w:instrText xml:space="preserve"> XE "co-Chair" </w:instrText>
      </w:r>
      <w:r w:rsidRPr="004C0811">
        <w:rPr>
          <w:rFonts w:ascii="Calibri" w:hAnsi="Calibri"/>
          <w:i w:val="0"/>
          <w:sz w:val="22"/>
          <w:szCs w:val="22"/>
        </w:rPr>
        <w:fldChar w:fldCharType="end"/>
      </w:r>
    </w:p>
    <w:p w:rsidR="003918D1" w:rsidRPr="004C0811" w:rsidRDefault="003918D1" w:rsidP="003918D1">
      <w:pPr>
        <w:numPr>
          <w:ilvl w:val="0"/>
          <w:numId w:val="20"/>
        </w:numPr>
        <w:jc w:val="both"/>
        <w:rPr>
          <w:rFonts w:ascii="Calibri" w:hAnsi="Calibri" w:cs="Arial"/>
          <w:sz w:val="22"/>
          <w:szCs w:val="22"/>
          <w:lang w:eastAsia="nl-NL"/>
        </w:rPr>
      </w:pPr>
      <w:r w:rsidRPr="004C0811">
        <w:rPr>
          <w:rFonts w:ascii="Calibri" w:hAnsi="Calibri" w:cs="Arial"/>
          <w:sz w:val="22"/>
          <w:szCs w:val="22"/>
        </w:rPr>
        <w:t xml:space="preserve">Always </w:t>
      </w:r>
      <w:r w:rsidR="00AA3204" w:rsidRPr="004C0811">
        <w:rPr>
          <w:rFonts w:ascii="Calibri" w:hAnsi="Calibri" w:cs="Arial"/>
          <w:sz w:val="22"/>
          <w:szCs w:val="22"/>
        </w:rPr>
        <w:t>TWO</w:t>
      </w:r>
      <w:r w:rsidRPr="004C0811">
        <w:rPr>
          <w:rFonts w:ascii="Calibri" w:hAnsi="Calibri" w:cs="Arial"/>
          <w:sz w:val="22"/>
          <w:szCs w:val="22"/>
        </w:rPr>
        <w:t xml:space="preserve"> people chairing </w:t>
      </w:r>
    </w:p>
    <w:p w:rsidR="003918D1" w:rsidRPr="004C0811" w:rsidRDefault="003918D1" w:rsidP="003918D1">
      <w:pPr>
        <w:ind w:left="360"/>
        <w:jc w:val="both"/>
        <w:rPr>
          <w:rFonts w:ascii="Calibri" w:hAnsi="Calibri" w:cs="Arial"/>
          <w:sz w:val="22"/>
          <w:szCs w:val="22"/>
          <w:lang w:eastAsia="nl-NL"/>
        </w:rPr>
      </w:pPr>
    </w:p>
    <w:p w:rsidR="003918D1" w:rsidRPr="004C0811" w:rsidRDefault="003918D1" w:rsidP="003918D1">
      <w:pPr>
        <w:numPr>
          <w:ilvl w:val="0"/>
          <w:numId w:val="20"/>
        </w:numPr>
        <w:jc w:val="both"/>
        <w:rPr>
          <w:rFonts w:ascii="Calibri" w:hAnsi="Calibri" w:cs="Arial"/>
          <w:sz w:val="22"/>
          <w:szCs w:val="22"/>
        </w:rPr>
      </w:pPr>
      <w:r w:rsidRPr="004C0811">
        <w:rPr>
          <w:rFonts w:ascii="Calibri" w:hAnsi="Calibri" w:cs="Arial"/>
          <w:sz w:val="22"/>
          <w:szCs w:val="22"/>
        </w:rPr>
        <w:t>One person chairs, other one does administrative business (</w:t>
      </w:r>
      <w:r w:rsidRPr="004C0811">
        <w:rPr>
          <w:rFonts w:ascii="Calibri" w:hAnsi="Calibri" w:cs="Arial"/>
          <w:i/>
          <w:sz w:val="22"/>
          <w:szCs w:val="22"/>
        </w:rPr>
        <w:t>amendments, notes, etc</w:t>
      </w:r>
      <w:r w:rsidRPr="004C0811">
        <w:rPr>
          <w:rFonts w:ascii="Calibri" w:hAnsi="Calibri" w:cs="Arial"/>
          <w:sz w:val="22"/>
          <w:szCs w:val="22"/>
        </w:rPr>
        <w:t>.).  It is critical that the co-chair play an active role in screening notes and amendments, keeping track of speaking time, and assisting in keeping a record of speakers.  This allows the chair to focus much more on the debate.</w:t>
      </w:r>
    </w:p>
    <w:p w:rsidR="003918D1" w:rsidRPr="004C0811" w:rsidRDefault="003918D1" w:rsidP="003918D1">
      <w:pPr>
        <w:jc w:val="both"/>
        <w:rPr>
          <w:rFonts w:ascii="Calibri" w:hAnsi="Calibri" w:cs="Arial"/>
          <w:sz w:val="22"/>
          <w:szCs w:val="22"/>
          <w:lang w:eastAsia="nl-NL"/>
        </w:rPr>
      </w:pPr>
    </w:p>
    <w:p w:rsidR="003918D1" w:rsidRPr="004C0811" w:rsidRDefault="003918D1" w:rsidP="003918D1">
      <w:pPr>
        <w:numPr>
          <w:ilvl w:val="0"/>
          <w:numId w:val="20"/>
        </w:numPr>
        <w:jc w:val="both"/>
        <w:rPr>
          <w:rFonts w:ascii="Calibri" w:hAnsi="Calibri" w:cs="Arial"/>
          <w:sz w:val="22"/>
          <w:szCs w:val="22"/>
        </w:rPr>
      </w:pPr>
      <w:r w:rsidRPr="004C0811">
        <w:rPr>
          <w:rFonts w:ascii="Calibri" w:hAnsi="Calibri" w:cs="Arial"/>
          <w:b/>
          <w:sz w:val="22"/>
          <w:szCs w:val="22"/>
        </w:rPr>
        <w:t>Never contradict</w:t>
      </w:r>
      <w:r w:rsidRPr="004C0811">
        <w:rPr>
          <w:rFonts w:ascii="Calibri" w:hAnsi="Calibri" w:cs="Arial"/>
          <w:sz w:val="22"/>
          <w:szCs w:val="22"/>
        </w:rPr>
        <w:t xml:space="preserve"> each other in public, </w:t>
      </w:r>
      <w:r w:rsidRPr="004C0811">
        <w:rPr>
          <w:rFonts w:ascii="Calibri" w:hAnsi="Calibri" w:cs="Arial"/>
          <w:b/>
          <w:sz w:val="22"/>
          <w:szCs w:val="22"/>
        </w:rPr>
        <w:t>complement each other</w:t>
      </w:r>
      <w:r w:rsidRPr="004C0811">
        <w:rPr>
          <w:rFonts w:ascii="Calibri" w:hAnsi="Calibri" w:cs="Arial"/>
          <w:sz w:val="22"/>
          <w:szCs w:val="22"/>
        </w:rPr>
        <w:t>, and help each other when necessary</w:t>
      </w:r>
    </w:p>
    <w:p w:rsidR="003918D1" w:rsidRPr="004C0811" w:rsidRDefault="003918D1" w:rsidP="003918D1">
      <w:pPr>
        <w:jc w:val="both"/>
        <w:rPr>
          <w:rFonts w:ascii="Calibri" w:hAnsi="Calibri" w:cs="Arial"/>
          <w:sz w:val="22"/>
          <w:szCs w:val="22"/>
          <w:lang w:eastAsia="nl-NL"/>
        </w:rPr>
      </w:pPr>
    </w:p>
    <w:p w:rsidR="003918D1" w:rsidRPr="004C0811" w:rsidRDefault="003918D1" w:rsidP="003918D1">
      <w:pPr>
        <w:numPr>
          <w:ilvl w:val="0"/>
          <w:numId w:val="20"/>
        </w:numPr>
        <w:jc w:val="both"/>
        <w:rPr>
          <w:rFonts w:ascii="Calibri" w:hAnsi="Calibri" w:cs="Arial"/>
          <w:sz w:val="22"/>
          <w:szCs w:val="22"/>
        </w:rPr>
      </w:pPr>
      <w:r w:rsidRPr="004C0811">
        <w:rPr>
          <w:rFonts w:ascii="Calibri" w:hAnsi="Calibri" w:cs="Arial"/>
          <w:sz w:val="22"/>
          <w:szCs w:val="22"/>
        </w:rPr>
        <w:t>Divide chairing time fairly between co-chairs.  Switch Chairs only at clear points. A resolution should most preferably be chaired in its e</w:t>
      </w:r>
      <w:r w:rsidRPr="004C0811">
        <w:rPr>
          <w:rFonts w:ascii="Calibri" w:hAnsi="Calibri" w:cs="Arial"/>
          <w:sz w:val="22"/>
          <w:szCs w:val="22"/>
        </w:rPr>
        <w:t>n</w:t>
      </w:r>
      <w:r w:rsidRPr="004C0811">
        <w:rPr>
          <w:rFonts w:ascii="Calibri" w:hAnsi="Calibri" w:cs="Arial"/>
          <w:sz w:val="22"/>
          <w:szCs w:val="22"/>
        </w:rPr>
        <w:t>tirety by ONE Chair.</w:t>
      </w:r>
    </w:p>
    <w:p w:rsidR="003918D1" w:rsidRPr="004C0811" w:rsidRDefault="003918D1" w:rsidP="003918D1">
      <w:pPr>
        <w:jc w:val="both"/>
        <w:rPr>
          <w:rFonts w:ascii="Calibri" w:hAnsi="Calibri" w:cs="Arial"/>
          <w:sz w:val="22"/>
          <w:szCs w:val="22"/>
          <w:lang w:eastAsia="nl-NL"/>
        </w:rPr>
      </w:pPr>
    </w:p>
    <w:p w:rsidR="003918D1" w:rsidRPr="004C0811" w:rsidRDefault="003918D1" w:rsidP="003918D1">
      <w:pPr>
        <w:numPr>
          <w:ilvl w:val="0"/>
          <w:numId w:val="20"/>
        </w:numPr>
        <w:jc w:val="both"/>
        <w:rPr>
          <w:rFonts w:ascii="Calibri" w:eastAsia="Times" w:hAnsi="Calibri" w:cs="Arial"/>
          <w:sz w:val="22"/>
          <w:szCs w:val="22"/>
          <w:lang w:eastAsia="nl-NL"/>
        </w:rPr>
      </w:pPr>
      <w:r w:rsidRPr="004C0811">
        <w:rPr>
          <w:rFonts w:ascii="Calibri" w:hAnsi="Calibri" w:cs="Arial"/>
          <w:sz w:val="22"/>
          <w:szCs w:val="22"/>
        </w:rPr>
        <w:t>Discuss chairing style before debate.  Try to be as consistent as possible between both chairs.</w:t>
      </w:r>
    </w:p>
    <w:p w:rsidR="003918D1" w:rsidRPr="004C0811" w:rsidRDefault="003918D1" w:rsidP="003918D1">
      <w:pPr>
        <w:rPr>
          <w:rFonts w:ascii="Calibri" w:hAnsi="Calibri" w:cs="Arial"/>
          <w:sz w:val="28"/>
          <w:szCs w:val="28"/>
        </w:rPr>
      </w:pPr>
    </w:p>
    <w:p w:rsidR="003918D1" w:rsidRPr="004C0811" w:rsidRDefault="003918D1" w:rsidP="003918D1">
      <w:pPr>
        <w:jc w:val="center"/>
        <w:rPr>
          <w:rFonts w:ascii="Calibri" w:hAnsi="Calibri" w:cs="Arial"/>
          <w:b/>
          <w:sz w:val="28"/>
          <w:szCs w:val="28"/>
        </w:rPr>
      </w:pPr>
      <w:r w:rsidRPr="004C0811">
        <w:rPr>
          <w:rFonts w:ascii="Calibri" w:hAnsi="Calibri" w:cs="Arial"/>
          <w:b/>
          <w:sz w:val="28"/>
          <w:szCs w:val="28"/>
        </w:rPr>
        <w:t>SOME STANDARD CHAIRING PHRASES</w:t>
      </w:r>
    </w:p>
    <w:p w:rsidR="003918D1" w:rsidRPr="004C0811" w:rsidRDefault="003918D1" w:rsidP="003918D1">
      <w:pPr>
        <w:rPr>
          <w:rFonts w:ascii="Calibri" w:hAnsi="Calibri" w:cs="Arial"/>
          <w:b/>
          <w:sz w:val="28"/>
          <w:szCs w:val="28"/>
        </w:rPr>
      </w:pP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 House will now come to order.</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 next resolution</w:t>
      </w:r>
      <w:r w:rsidRPr="004C0811">
        <w:rPr>
          <w:rFonts w:ascii="Calibri" w:hAnsi="Calibri"/>
        </w:rPr>
        <w:fldChar w:fldCharType="begin"/>
      </w:r>
      <w:r w:rsidRPr="004C0811">
        <w:rPr>
          <w:rFonts w:ascii="Calibri" w:hAnsi="Calibri"/>
        </w:rPr>
        <w:instrText xml:space="preserve"> XE "</w:instrText>
      </w:r>
      <w:r w:rsidRPr="004C0811">
        <w:rPr>
          <w:rFonts w:ascii="Calibri" w:hAnsi="Calibri"/>
          <w:b/>
        </w:rPr>
        <w:instrText>resolution</w:instrText>
      </w:r>
      <w:r w:rsidRPr="004C0811">
        <w:rPr>
          <w:rFonts w:ascii="Calibri" w:hAnsi="Calibri"/>
        </w:rPr>
        <w:instrText xml:space="preserve">" </w:instrText>
      </w:r>
      <w:r w:rsidRPr="004C0811">
        <w:rPr>
          <w:rFonts w:ascii="Calibri" w:hAnsi="Calibri"/>
        </w:rPr>
        <w:fldChar w:fldCharType="end"/>
      </w:r>
      <w:r w:rsidRPr="004C0811">
        <w:rPr>
          <w:rFonts w:ascii="Calibri" w:hAnsi="Calibri"/>
        </w:rPr>
        <w:t xml:space="preserve"> to be debated will be on the question</w:t>
      </w:r>
      <w:r w:rsidRPr="004C0811">
        <w:rPr>
          <w:rFonts w:ascii="Calibri" w:hAnsi="Calibri"/>
        </w:rPr>
        <w:fldChar w:fldCharType="begin"/>
      </w:r>
      <w:r w:rsidRPr="004C0811">
        <w:rPr>
          <w:rFonts w:ascii="Calibri" w:hAnsi="Calibri"/>
        </w:rPr>
        <w:instrText xml:space="preserve"> XE "question" </w:instrText>
      </w:r>
      <w:r w:rsidRPr="004C0811">
        <w:rPr>
          <w:rFonts w:ascii="Calibri" w:hAnsi="Calibri"/>
        </w:rPr>
        <w:fldChar w:fldCharType="end"/>
      </w:r>
      <w:r w:rsidRPr="004C0811">
        <w:rPr>
          <w:rFonts w:ascii="Calibri" w:hAnsi="Calibri"/>
        </w:rPr>
        <w:t xml:space="preserve"> of......</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Would the main-submitter please take the floor and read out the operative clauses?</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 chair sets the debate time at 40 minutes open debate.</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 floor is now open.</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Does anyone request the floor?</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 you have been recognized.</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 you have the floor.</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 speaker will refrain from using unparliamentary language.</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 speaker will refrain from insulting other delegates.</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Would the speaker please keep to the content of the resolution</w:t>
      </w:r>
      <w:r w:rsidRPr="004C0811">
        <w:rPr>
          <w:rFonts w:ascii="Calibri" w:hAnsi="Calibri"/>
        </w:rPr>
        <w:fldChar w:fldCharType="begin"/>
      </w:r>
      <w:r w:rsidRPr="004C0811">
        <w:rPr>
          <w:rFonts w:ascii="Calibri" w:hAnsi="Calibri"/>
        </w:rPr>
        <w:instrText xml:space="preserve"> XE "</w:instrText>
      </w:r>
      <w:r w:rsidRPr="004C0811">
        <w:rPr>
          <w:rFonts w:ascii="Calibri" w:hAnsi="Calibri"/>
          <w:b/>
        </w:rPr>
        <w:instrText>resolution</w:instrText>
      </w:r>
      <w:r w:rsidRPr="004C0811">
        <w:rPr>
          <w:rFonts w:ascii="Calibri" w:hAnsi="Calibri"/>
        </w:rPr>
        <w:instrText xml:space="preserve">" </w:instrText>
      </w:r>
      <w:r w:rsidRPr="004C0811">
        <w:rPr>
          <w:rFonts w:ascii="Calibri" w:hAnsi="Calibri"/>
        </w:rPr>
        <w:fldChar w:fldCharType="end"/>
      </w:r>
      <w:r w:rsidRPr="004C0811">
        <w:rPr>
          <w:rFonts w:ascii="Calibri" w:hAnsi="Calibri"/>
        </w:rPr>
        <w: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 xml:space="preserve">An amendment has been proposed </w:t>
      </w:r>
      <w:proofErr w:type="gramStart"/>
      <w:r w:rsidRPr="004C0811">
        <w:rPr>
          <w:rFonts w:ascii="Calibri" w:hAnsi="Calibri"/>
        </w:rPr>
        <w:t>by ....................</w:t>
      </w:r>
      <w:proofErr w:type="gramEnd"/>
      <w:r w:rsidRPr="004C0811">
        <w:rPr>
          <w:rFonts w:ascii="Calibri" w:hAnsi="Calibri"/>
        </w:rPr>
        <w:t xml:space="preserve"> This is in order. I will read it out.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 xml:space="preserve">We will now vote on the amendment. </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We will now resume debate on the resolution</w:t>
      </w:r>
      <w:r w:rsidRPr="004C0811">
        <w:rPr>
          <w:rFonts w:ascii="Calibri" w:hAnsi="Calibri"/>
        </w:rPr>
        <w:fldChar w:fldCharType="begin"/>
      </w:r>
      <w:r w:rsidRPr="004C0811">
        <w:rPr>
          <w:rFonts w:ascii="Calibri" w:hAnsi="Calibri"/>
        </w:rPr>
        <w:instrText xml:space="preserve"> XE "</w:instrText>
      </w:r>
      <w:r w:rsidRPr="004C0811">
        <w:rPr>
          <w:rFonts w:ascii="Calibri" w:hAnsi="Calibri"/>
          <w:b/>
        </w:rPr>
        <w:instrText>resolution</w:instrText>
      </w:r>
      <w:r w:rsidRPr="004C0811">
        <w:rPr>
          <w:rFonts w:ascii="Calibri" w:hAnsi="Calibri"/>
        </w:rPr>
        <w:instrText xml:space="preserve">" </w:instrText>
      </w:r>
      <w:r w:rsidRPr="004C0811">
        <w:rPr>
          <w:rFonts w:ascii="Calibri" w:hAnsi="Calibri"/>
        </w:rPr>
        <w:fldChar w:fldCharType="end"/>
      </w:r>
      <w:r w:rsidRPr="004C0811">
        <w:rPr>
          <w:rFonts w:ascii="Calibri" w:hAnsi="Calibri"/>
        </w:rPr>
        <w:t xml:space="preserve"> with ......... minutes left.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In the interest of debate, would the speaker please yield to points of information?</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 speaker has opened himself to points of information. Are there any points in the asse</w:t>
      </w:r>
      <w:r w:rsidRPr="004C0811">
        <w:rPr>
          <w:rFonts w:ascii="Calibri" w:hAnsi="Calibri"/>
        </w:rPr>
        <w:t>m</w:t>
      </w:r>
      <w:r w:rsidRPr="004C0811">
        <w:rPr>
          <w:rFonts w:ascii="Calibri" w:hAnsi="Calibri"/>
        </w:rPr>
        <w:t>bly?</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Please rise and state your point.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Please state your point in the form of a question</w:t>
      </w:r>
      <w:r w:rsidRPr="004C0811">
        <w:rPr>
          <w:rFonts w:ascii="Calibri" w:hAnsi="Calibri"/>
        </w:rPr>
        <w:fldChar w:fldCharType="begin"/>
      </w:r>
      <w:r w:rsidRPr="004C0811">
        <w:rPr>
          <w:rFonts w:ascii="Calibri" w:hAnsi="Calibri"/>
        </w:rPr>
        <w:instrText xml:space="preserve"> XE "question" </w:instrText>
      </w:r>
      <w:r w:rsidRPr="004C0811">
        <w:rPr>
          <w:rFonts w:ascii="Calibri" w:hAnsi="Calibri"/>
        </w:rPr>
        <w:fldChar w:fldCharType="end"/>
      </w:r>
      <w:r w:rsidRPr="004C0811">
        <w:rPr>
          <w:rFonts w:ascii="Calibri" w:hAnsi="Calibri"/>
        </w:rPr>
        <w: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Please ask only one question</w:t>
      </w:r>
      <w:r w:rsidRPr="004C0811">
        <w:rPr>
          <w:rFonts w:ascii="Calibri" w:hAnsi="Calibri"/>
        </w:rPr>
        <w:fldChar w:fldCharType="begin"/>
      </w:r>
      <w:r w:rsidRPr="004C0811">
        <w:rPr>
          <w:rFonts w:ascii="Calibri" w:hAnsi="Calibri"/>
        </w:rPr>
        <w:instrText xml:space="preserve"> XE "question" </w:instrText>
      </w:r>
      <w:r w:rsidRPr="004C0811">
        <w:rPr>
          <w:rFonts w:ascii="Calibri" w:hAnsi="Calibri"/>
        </w:rPr>
        <w:fldChar w:fldCharType="end"/>
      </w:r>
      <w:r w:rsidRPr="004C0811">
        <w:rPr>
          <w:rFonts w:ascii="Calibri" w:hAnsi="Calibri"/>
        </w:rPr>
        <w: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Would the delegate please repeat / rephrase the question</w:t>
      </w:r>
      <w:r w:rsidRPr="004C0811">
        <w:rPr>
          <w:rFonts w:ascii="Calibri" w:hAnsi="Calibri"/>
        </w:rPr>
        <w:fldChar w:fldCharType="begin"/>
      </w:r>
      <w:r w:rsidRPr="004C0811">
        <w:rPr>
          <w:rFonts w:ascii="Calibri" w:hAnsi="Calibri"/>
        </w:rPr>
        <w:instrText xml:space="preserve"> XE "question" </w:instrText>
      </w:r>
      <w:r w:rsidRPr="004C0811">
        <w:rPr>
          <w:rFonts w:ascii="Calibri" w:hAnsi="Calibri"/>
        </w:rPr>
        <w:fldChar w:fldCharType="end"/>
      </w:r>
      <w:r w:rsidRPr="004C0811">
        <w:rPr>
          <w:rFonts w:ascii="Calibri" w:hAnsi="Calibri"/>
        </w:rPr>
        <w: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There will be no dialogue between the delegates.</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I'm sorry, but there is no more time for points of information. Would the speaker please yield the floor?</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I'm sorry, but, in the interest of debate, would the delegate please yield the floor?</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There is a point of order on the floor.</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Please rise and state your point.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Your point is well/not well taken.</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There is a point of personal privilege on the floor.</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The floor has been yielded to the chair / the delegate of..................</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 xml:space="preserve">Could the house please come to order and show the speaker the respect he/she </w:t>
      </w:r>
      <w:proofErr w:type="gramStart"/>
      <w:r w:rsidRPr="004C0811">
        <w:rPr>
          <w:rFonts w:ascii="Calibri" w:hAnsi="Calibri"/>
        </w:rPr>
        <w:t>d</w:t>
      </w:r>
      <w:r w:rsidRPr="004C0811">
        <w:rPr>
          <w:rFonts w:ascii="Calibri" w:hAnsi="Calibri"/>
        </w:rPr>
        <w:t>e</w:t>
      </w:r>
      <w:r w:rsidRPr="004C0811">
        <w:rPr>
          <w:rFonts w:ascii="Calibri" w:hAnsi="Calibri"/>
        </w:rPr>
        <w:t>serves.</w:t>
      </w:r>
      <w:proofErr w:type="gramEnd"/>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Debate time</w:t>
      </w:r>
      <w:r w:rsidRPr="004C0811">
        <w:rPr>
          <w:rFonts w:ascii="Calibri" w:hAnsi="Calibri"/>
        </w:rPr>
        <w:fldChar w:fldCharType="begin"/>
      </w:r>
      <w:r w:rsidRPr="004C0811">
        <w:rPr>
          <w:rFonts w:ascii="Calibri" w:hAnsi="Calibri"/>
        </w:rPr>
        <w:instrText xml:space="preserve"> XE "Debate time" </w:instrText>
      </w:r>
      <w:r w:rsidRPr="004C0811">
        <w:rPr>
          <w:rFonts w:ascii="Calibri" w:hAnsi="Calibri"/>
        </w:rPr>
        <w:fldChar w:fldCharType="end"/>
      </w:r>
      <w:r w:rsidRPr="004C0811">
        <w:rPr>
          <w:rFonts w:ascii="Calibri" w:hAnsi="Calibri"/>
        </w:rPr>
        <w:t xml:space="preserve"> on this resolution</w:t>
      </w:r>
      <w:r w:rsidRPr="004C0811">
        <w:rPr>
          <w:rFonts w:ascii="Calibri" w:hAnsi="Calibri"/>
        </w:rPr>
        <w:fldChar w:fldCharType="begin"/>
      </w:r>
      <w:r w:rsidRPr="004C0811">
        <w:rPr>
          <w:rFonts w:ascii="Calibri" w:hAnsi="Calibri"/>
        </w:rPr>
        <w:instrText xml:space="preserve"> XE "</w:instrText>
      </w:r>
      <w:r w:rsidRPr="004C0811">
        <w:rPr>
          <w:rFonts w:ascii="Calibri" w:hAnsi="Calibri"/>
          <w:b/>
        </w:rPr>
        <w:instrText>resolution</w:instrText>
      </w:r>
      <w:r w:rsidRPr="004C0811">
        <w:rPr>
          <w:rFonts w:ascii="Calibri" w:hAnsi="Calibri"/>
        </w:rPr>
        <w:instrText xml:space="preserve">" </w:instrText>
      </w:r>
      <w:r w:rsidRPr="004C0811">
        <w:rPr>
          <w:rFonts w:ascii="Calibri" w:hAnsi="Calibri"/>
        </w:rPr>
        <w:fldChar w:fldCharType="end"/>
      </w:r>
      <w:r w:rsidRPr="004C0811">
        <w:rPr>
          <w:rFonts w:ascii="Calibri" w:hAnsi="Calibri"/>
        </w:rPr>
        <w:t xml:space="preserve"> has elapsed.</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We will now move into voting procedures</w:t>
      </w:r>
      <w:r w:rsidRPr="004C0811">
        <w:rPr>
          <w:rFonts w:ascii="Calibri" w:hAnsi="Calibri"/>
        </w:rPr>
        <w:fldChar w:fldCharType="begin"/>
      </w:r>
      <w:r w:rsidRPr="004C0811">
        <w:rPr>
          <w:rFonts w:ascii="Calibri" w:hAnsi="Calibri"/>
        </w:rPr>
        <w:instrText xml:space="preserve"> XE "voting procedures" </w:instrText>
      </w:r>
      <w:r w:rsidRPr="004C0811">
        <w:rPr>
          <w:rFonts w:ascii="Calibri" w:hAnsi="Calibri"/>
        </w:rPr>
        <w:fldChar w:fldCharType="end"/>
      </w:r>
      <w:r w:rsidRPr="004C0811">
        <w:rPr>
          <w:rFonts w:ascii="Calibri" w:hAnsi="Calibri"/>
        </w:rPr>
        <w:t xml:space="preserve"> on this resolution</w:t>
      </w:r>
      <w:r w:rsidRPr="004C0811">
        <w:rPr>
          <w:rFonts w:ascii="Calibri" w:hAnsi="Calibri"/>
        </w:rPr>
        <w:fldChar w:fldCharType="begin"/>
      </w:r>
      <w:r w:rsidRPr="004C0811">
        <w:rPr>
          <w:rFonts w:ascii="Calibri" w:hAnsi="Calibri"/>
        </w:rPr>
        <w:instrText xml:space="preserve"> XE "</w:instrText>
      </w:r>
      <w:r w:rsidRPr="004C0811">
        <w:rPr>
          <w:rFonts w:ascii="Calibri" w:hAnsi="Calibri"/>
          <w:b/>
        </w:rPr>
        <w:instrText>resolution</w:instrText>
      </w:r>
      <w:r w:rsidRPr="004C0811">
        <w:rPr>
          <w:rFonts w:ascii="Calibri" w:hAnsi="Calibri"/>
        </w:rPr>
        <w:instrText xml:space="preserve">" </w:instrText>
      </w:r>
      <w:r w:rsidRPr="004C0811">
        <w:rPr>
          <w:rFonts w:ascii="Calibri" w:hAnsi="Calibri"/>
        </w:rPr>
        <w:fldChar w:fldCharType="end"/>
      </w:r>
      <w:r w:rsidRPr="004C0811">
        <w:rPr>
          <w:rFonts w:ascii="Calibri" w:hAnsi="Calibri"/>
        </w:rPr>
        <w: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 xml:space="preserve">Would the administrative staff please close all doors and take their voting </w:t>
      </w:r>
      <w:proofErr w:type="gramStart"/>
      <w:r w:rsidRPr="004C0811">
        <w:rPr>
          <w:rFonts w:ascii="Calibri" w:hAnsi="Calibri"/>
        </w:rPr>
        <w:t>positions ?</w:t>
      </w:r>
      <w:proofErr w:type="gramEnd"/>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 xml:space="preserve">All those in </w:t>
      </w:r>
      <w:proofErr w:type="spellStart"/>
      <w:r w:rsidRPr="004C0811">
        <w:rPr>
          <w:rFonts w:ascii="Calibri" w:hAnsi="Calibri"/>
        </w:rPr>
        <w:t>favour</w:t>
      </w:r>
      <w:proofErr w:type="spellEnd"/>
      <w:r w:rsidRPr="004C0811">
        <w:rPr>
          <w:rFonts w:ascii="Calibri" w:hAnsi="Calibri"/>
        </w:rPr>
        <w:t xml:space="preserve"> of this resolution</w:t>
      </w:r>
      <w:r w:rsidRPr="004C0811">
        <w:rPr>
          <w:rFonts w:ascii="Calibri" w:hAnsi="Calibri"/>
        </w:rPr>
        <w:fldChar w:fldCharType="begin"/>
      </w:r>
      <w:r w:rsidRPr="004C0811">
        <w:rPr>
          <w:rFonts w:ascii="Calibri" w:hAnsi="Calibri"/>
        </w:rPr>
        <w:instrText xml:space="preserve"> XE "</w:instrText>
      </w:r>
      <w:r w:rsidRPr="004C0811">
        <w:rPr>
          <w:rFonts w:ascii="Calibri" w:hAnsi="Calibri"/>
          <w:b/>
        </w:rPr>
        <w:instrText>resolution</w:instrText>
      </w:r>
      <w:r w:rsidRPr="004C0811">
        <w:rPr>
          <w:rFonts w:ascii="Calibri" w:hAnsi="Calibri"/>
        </w:rPr>
        <w:instrText xml:space="preserve">" </w:instrText>
      </w:r>
      <w:r w:rsidRPr="004C0811">
        <w:rPr>
          <w:rFonts w:ascii="Calibri" w:hAnsi="Calibri"/>
        </w:rPr>
        <w:fldChar w:fldCharType="end"/>
      </w:r>
      <w:r w:rsidRPr="004C0811">
        <w:rPr>
          <w:rFonts w:ascii="Calibri" w:hAnsi="Calibri"/>
        </w:rPr>
        <w:t xml:space="preserve"> please raise your placards high.</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All those against...........................</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All those abstaining.....................</w:t>
      </w:r>
    </w:p>
    <w:p w:rsidR="003918D1" w:rsidRPr="004C0811" w:rsidRDefault="003918D1" w:rsidP="003918D1">
      <w:pPr>
        <w:numPr>
          <w:ilvl w:val="1"/>
          <w:numId w:val="21"/>
        </w:numPr>
        <w:jc w:val="both"/>
        <w:rPr>
          <w:rFonts w:ascii="Calibri" w:eastAsia="Times" w:hAnsi="Calibri"/>
          <w:lang w:eastAsia="nl-NL"/>
        </w:rPr>
      </w:pPr>
      <w:r w:rsidRPr="004C0811">
        <w:rPr>
          <w:rFonts w:ascii="Calibri" w:hAnsi="Calibri"/>
        </w:rPr>
        <w:t xml:space="preserve">By a vote </w:t>
      </w:r>
      <w:proofErr w:type="gramStart"/>
      <w:r w:rsidRPr="004C0811">
        <w:rPr>
          <w:rFonts w:ascii="Calibri" w:hAnsi="Calibri"/>
        </w:rPr>
        <w:t>of ........</w:t>
      </w:r>
      <w:proofErr w:type="gramEnd"/>
      <w:r w:rsidRPr="004C0811">
        <w:rPr>
          <w:rFonts w:ascii="Calibri" w:hAnsi="Calibri"/>
        </w:rPr>
        <w:t xml:space="preserve"> </w:t>
      </w:r>
      <w:proofErr w:type="gramStart"/>
      <w:r w:rsidRPr="004C0811">
        <w:rPr>
          <w:rFonts w:ascii="Calibri" w:hAnsi="Calibri"/>
        </w:rPr>
        <w:t>in</w:t>
      </w:r>
      <w:proofErr w:type="gramEnd"/>
      <w:r w:rsidRPr="004C0811">
        <w:rPr>
          <w:rFonts w:ascii="Calibri" w:hAnsi="Calibri"/>
        </w:rPr>
        <w:t xml:space="preserve"> </w:t>
      </w:r>
      <w:proofErr w:type="spellStart"/>
      <w:r w:rsidRPr="004C0811">
        <w:rPr>
          <w:rFonts w:ascii="Calibri" w:hAnsi="Calibri"/>
        </w:rPr>
        <w:t>favour</w:t>
      </w:r>
      <w:proofErr w:type="spellEnd"/>
      <w:r w:rsidRPr="004C0811">
        <w:rPr>
          <w:rFonts w:ascii="Calibri" w:hAnsi="Calibri"/>
        </w:rPr>
        <w:t xml:space="preserve">, ........... </w:t>
      </w:r>
      <w:proofErr w:type="gramStart"/>
      <w:r w:rsidRPr="004C0811">
        <w:rPr>
          <w:rFonts w:ascii="Calibri" w:hAnsi="Calibri"/>
        </w:rPr>
        <w:t>against</w:t>
      </w:r>
      <w:proofErr w:type="gramEnd"/>
      <w:r w:rsidRPr="004C0811">
        <w:rPr>
          <w:rFonts w:ascii="Calibri" w:hAnsi="Calibri"/>
        </w:rPr>
        <w:t>, with ......... abstentions, this resolution</w:t>
      </w:r>
      <w:r w:rsidRPr="004C0811">
        <w:rPr>
          <w:rFonts w:ascii="Calibri" w:hAnsi="Calibri"/>
        </w:rPr>
        <w:fldChar w:fldCharType="begin"/>
      </w:r>
      <w:r w:rsidRPr="004C0811">
        <w:rPr>
          <w:rFonts w:ascii="Calibri" w:hAnsi="Calibri"/>
        </w:rPr>
        <w:instrText xml:space="preserve"> XE "</w:instrText>
      </w:r>
      <w:r w:rsidRPr="004C0811">
        <w:rPr>
          <w:rFonts w:ascii="Calibri" w:hAnsi="Calibri"/>
          <w:b/>
        </w:rPr>
        <w:instrText>res</w:instrText>
      </w:r>
      <w:r w:rsidRPr="004C0811">
        <w:rPr>
          <w:rFonts w:ascii="Calibri" w:hAnsi="Calibri"/>
          <w:b/>
        </w:rPr>
        <w:instrText>o</w:instrText>
      </w:r>
      <w:r w:rsidRPr="004C0811">
        <w:rPr>
          <w:rFonts w:ascii="Calibri" w:hAnsi="Calibri"/>
          <w:b/>
        </w:rPr>
        <w:instrText>lution</w:instrText>
      </w:r>
      <w:r w:rsidRPr="004C0811">
        <w:rPr>
          <w:rFonts w:ascii="Calibri" w:hAnsi="Calibri"/>
        </w:rPr>
        <w:instrText xml:space="preserve">" </w:instrText>
      </w:r>
      <w:r w:rsidRPr="004C0811">
        <w:rPr>
          <w:rFonts w:ascii="Calibri" w:hAnsi="Calibri"/>
        </w:rPr>
        <w:fldChar w:fldCharType="end"/>
      </w:r>
      <w:r w:rsidRPr="004C0811">
        <w:rPr>
          <w:rFonts w:ascii="Calibri" w:hAnsi="Calibri"/>
        </w:rPr>
        <w:t xml:space="preserve"> passes / fails.</w:t>
      </w:r>
    </w:p>
    <w:p w:rsidR="003918D1" w:rsidRPr="004C0811" w:rsidRDefault="003918D1" w:rsidP="003918D1">
      <w:pPr>
        <w:rPr>
          <w:rFonts w:ascii="Calibri" w:hAnsi="Calibri" w:cs="Arial"/>
          <w:b/>
          <w:sz w:val="28"/>
          <w:szCs w:val="28"/>
        </w:rPr>
      </w:pPr>
    </w:p>
    <w:p w:rsidR="003918D1" w:rsidRPr="004C0811" w:rsidRDefault="003918D1" w:rsidP="003918D1">
      <w:pPr>
        <w:jc w:val="center"/>
        <w:rPr>
          <w:rFonts w:ascii="Calibri" w:hAnsi="Calibri" w:cs="Arial"/>
          <w:b/>
          <w:sz w:val="28"/>
          <w:szCs w:val="28"/>
        </w:rPr>
      </w:pPr>
      <w:r w:rsidRPr="004C0811">
        <w:rPr>
          <w:rFonts w:ascii="Calibri" w:hAnsi="Calibri" w:cs="Arial"/>
          <w:b/>
          <w:sz w:val="28"/>
          <w:szCs w:val="28"/>
        </w:rPr>
        <w:br w:type="column"/>
      </w:r>
      <w:r w:rsidRPr="004C0811">
        <w:rPr>
          <w:rFonts w:ascii="Calibri" w:hAnsi="Calibri" w:cs="Arial"/>
          <w:b/>
          <w:sz w:val="28"/>
          <w:szCs w:val="28"/>
        </w:rPr>
        <w:lastRenderedPageBreak/>
        <w:t>DEALING WITH DISRUPTIVE DELEGATES</w:t>
      </w:r>
    </w:p>
    <w:p w:rsidR="003918D1" w:rsidRPr="004C0811" w:rsidRDefault="003918D1" w:rsidP="003918D1">
      <w:pPr>
        <w:rPr>
          <w:rFonts w:ascii="Calibri" w:hAnsi="Calibri" w:cs="Arial"/>
          <w:b/>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Chairs will occasionally have to deal with “disruptive” delegates, who are usually simply seeking attention. Chairs should not take their remarks or behavior as a personal insult, but deal with them quietly and calmly.</w:t>
      </w:r>
    </w:p>
    <w:p w:rsidR="003918D1" w:rsidRPr="004C0811" w:rsidRDefault="003918D1" w:rsidP="003918D1">
      <w:pPr>
        <w:jc w:val="both"/>
        <w:rPr>
          <w:rFonts w:ascii="Calibri" w:eastAsia="Times" w:hAnsi="Calibri" w:cs="Arial"/>
          <w:sz w:val="22"/>
          <w:szCs w:val="22"/>
          <w:lang w:eastAsia="nl-NL"/>
        </w:rPr>
      </w:pPr>
      <w:r w:rsidRPr="004C0811">
        <w:rPr>
          <w:rFonts w:ascii="Calibri" w:hAnsi="Calibri" w:cs="Arial"/>
          <w:sz w:val="22"/>
          <w:szCs w:val="22"/>
        </w:rPr>
        <w:t xml:space="preserve"> </w:t>
      </w:r>
    </w:p>
    <w:p w:rsidR="003918D1" w:rsidRPr="004C0811" w:rsidRDefault="003918D1" w:rsidP="003918D1">
      <w:pPr>
        <w:jc w:val="both"/>
        <w:rPr>
          <w:rFonts w:ascii="Calibri" w:eastAsia="Times" w:hAnsi="Calibri" w:cs="Arial"/>
          <w:sz w:val="22"/>
          <w:szCs w:val="22"/>
          <w:lang w:eastAsia="nl-NL"/>
        </w:rPr>
      </w:pPr>
      <w:r w:rsidRPr="004C0811">
        <w:rPr>
          <w:rFonts w:ascii="Calibri" w:eastAsia="Times" w:hAnsi="Calibri" w:cs="Arial"/>
          <w:sz w:val="22"/>
          <w:szCs w:val="22"/>
          <w:lang w:eastAsia="nl-NL"/>
        </w:rPr>
        <w:t>The following are some suggested steps for dealing with such a situation.</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b/>
          <w:sz w:val="22"/>
          <w:szCs w:val="22"/>
          <w:u w:val="single"/>
        </w:rPr>
        <w:t>First step:</w:t>
      </w:r>
      <w:r w:rsidRPr="004C0811">
        <w:rPr>
          <w:rFonts w:ascii="Calibri" w:hAnsi="Calibri" w:cs="Arial"/>
          <w:sz w:val="22"/>
          <w:szCs w:val="22"/>
        </w:rPr>
        <w:t xml:space="preserve"> Take them aside privately and explain clearly, seriously and sharply that their behavior is disrupting the forum, and that it is unacceptable. Try to do this without making it public in front of the whole forum. If the infraction is during the course of debate, another good first step is to communicate with the delegate by note.  </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b/>
          <w:sz w:val="22"/>
          <w:szCs w:val="22"/>
          <w:u w:val="single"/>
        </w:rPr>
        <w:t>Second step:</w:t>
      </w:r>
      <w:r w:rsidRPr="004C0811">
        <w:rPr>
          <w:rFonts w:ascii="Calibri" w:hAnsi="Calibri" w:cs="Arial"/>
          <w:sz w:val="22"/>
          <w:szCs w:val="22"/>
        </w:rPr>
        <w:t xml:space="preserve">  If delegates continue to be disruptive despite your requests to change their behavior, </w:t>
      </w:r>
      <w:r w:rsidRPr="004C0811">
        <w:rPr>
          <w:rFonts w:ascii="Calibri" w:hAnsi="Calibri" w:cs="Arial"/>
          <w:b/>
          <w:sz w:val="22"/>
          <w:szCs w:val="22"/>
        </w:rPr>
        <w:t>warn them</w:t>
      </w:r>
      <w:r w:rsidRPr="004C0811">
        <w:rPr>
          <w:rFonts w:ascii="Calibri" w:hAnsi="Calibri" w:cs="Arial"/>
          <w:sz w:val="22"/>
          <w:szCs w:val="22"/>
        </w:rPr>
        <w:t xml:space="preserve"> that they may face a series of sanctions.  These can escalate from the suspension of note-passing privileges to the suspension of speaking privileges. If the confrontation is public keep it cool. Do not call a recess unless a situation runs really out of hand</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jc w:val="both"/>
        <w:rPr>
          <w:rFonts w:ascii="Calibri" w:hAnsi="Calibri" w:cs="Arial"/>
          <w:sz w:val="22"/>
          <w:szCs w:val="22"/>
        </w:rPr>
      </w:pPr>
      <w:r w:rsidRPr="004C0811">
        <w:rPr>
          <w:rFonts w:ascii="Calibri" w:hAnsi="Calibri" w:cs="Arial"/>
          <w:b/>
          <w:sz w:val="22"/>
          <w:szCs w:val="22"/>
          <w:u w:val="single"/>
        </w:rPr>
        <w:t>Third step:</w:t>
      </w:r>
      <w:r w:rsidRPr="004C0811">
        <w:rPr>
          <w:rFonts w:ascii="Calibri" w:hAnsi="Calibri" w:cs="Arial"/>
          <w:sz w:val="22"/>
          <w:szCs w:val="22"/>
        </w:rPr>
        <w:t xml:space="preserve">  If the delegate continues to be a problem, notify the Secretary General or other member of the secretariat immediately.  At this point, the chairs and the secretariat should decide on the immediate temporary removal of the delegate from the forum, and notification of the delegate’s MUN director.  The delegate may be permitted to rejoin the forum after a member of the secretariat and the </w:t>
      </w:r>
      <w:proofErr w:type="gramStart"/>
      <w:r w:rsidRPr="004C0811">
        <w:rPr>
          <w:rFonts w:ascii="Calibri" w:hAnsi="Calibri" w:cs="Arial"/>
          <w:sz w:val="22"/>
          <w:szCs w:val="22"/>
        </w:rPr>
        <w:t>delegate have</w:t>
      </w:r>
      <w:proofErr w:type="gramEnd"/>
      <w:r w:rsidRPr="004C0811">
        <w:rPr>
          <w:rFonts w:ascii="Calibri" w:hAnsi="Calibri" w:cs="Arial"/>
          <w:sz w:val="22"/>
          <w:szCs w:val="22"/>
        </w:rPr>
        <w:t xml:space="preserve"> met with the delegate’s MUN director.</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eastAsia="Times" w:hAnsi="Calibri" w:cs="Arial"/>
          <w:b/>
          <w:sz w:val="22"/>
          <w:szCs w:val="22"/>
          <w:u w:val="single"/>
          <w:lang w:eastAsia="nl-NL"/>
        </w:rPr>
        <w:t>Fourth step</w:t>
      </w:r>
      <w:r w:rsidRPr="004C0811">
        <w:rPr>
          <w:rFonts w:ascii="Calibri" w:eastAsia="Times" w:hAnsi="Calibri" w:cs="Arial"/>
          <w:b/>
          <w:sz w:val="22"/>
          <w:szCs w:val="22"/>
          <w:lang w:eastAsia="nl-NL"/>
        </w:rPr>
        <w:t>:</w:t>
      </w:r>
      <w:r w:rsidRPr="004C0811">
        <w:rPr>
          <w:rFonts w:ascii="Calibri" w:eastAsia="Times" w:hAnsi="Calibri" w:cs="Arial"/>
          <w:sz w:val="22"/>
          <w:szCs w:val="22"/>
          <w:lang w:eastAsia="nl-NL"/>
        </w:rPr>
        <w:t xml:space="preserve">  In extreme cases, if the re-admitted delegate once again begins causing problems, then the delegate should be permanently removed from the forum to face whatever sanctions his/her school will administer.</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rPr>
          <w:rFonts w:ascii="Calibri" w:hAnsi="Calibri" w:cs="Arial"/>
          <w:b/>
          <w:sz w:val="22"/>
          <w:szCs w:val="22"/>
        </w:rPr>
      </w:pPr>
    </w:p>
    <w:p w:rsidR="003918D1" w:rsidRPr="004C0811" w:rsidRDefault="003918D1" w:rsidP="003918D1">
      <w:pPr>
        <w:rPr>
          <w:rFonts w:ascii="Calibri" w:hAnsi="Calibri" w:cs="Arial"/>
          <w:b/>
          <w:sz w:val="22"/>
          <w:szCs w:val="22"/>
        </w:rPr>
      </w:pPr>
    </w:p>
    <w:p w:rsidR="003918D1" w:rsidRPr="004C0811" w:rsidRDefault="003918D1" w:rsidP="003918D1">
      <w:pPr>
        <w:jc w:val="center"/>
        <w:rPr>
          <w:rFonts w:ascii="Calibri" w:hAnsi="Calibri" w:cs="Arial"/>
          <w:b/>
          <w:sz w:val="28"/>
          <w:szCs w:val="28"/>
        </w:rPr>
      </w:pPr>
      <w:r w:rsidRPr="004C0811">
        <w:rPr>
          <w:rFonts w:ascii="Calibri" w:hAnsi="Calibri" w:cs="Arial"/>
          <w:b/>
          <w:sz w:val="28"/>
          <w:szCs w:val="28"/>
        </w:rPr>
        <w:t>DEALING WITH MUN DIRECTORS</w:t>
      </w:r>
      <w:r w:rsidR="008B2ED1" w:rsidRPr="004C0811">
        <w:rPr>
          <w:rFonts w:ascii="Calibri" w:hAnsi="Calibri" w:cs="Arial"/>
          <w:b/>
          <w:sz w:val="28"/>
          <w:szCs w:val="28"/>
        </w:rPr>
        <w:t xml:space="preserve"> (ADVISERS)</w:t>
      </w:r>
    </w:p>
    <w:p w:rsidR="003918D1" w:rsidRPr="004C0811" w:rsidRDefault="003918D1" w:rsidP="003918D1">
      <w:pPr>
        <w:rPr>
          <w:rFonts w:ascii="Calibri" w:hAnsi="Calibri" w:cs="Arial"/>
          <w:b/>
          <w:sz w:val="28"/>
          <w:szCs w:val="28"/>
        </w:rPr>
      </w:pPr>
    </w:p>
    <w:p w:rsidR="003918D1" w:rsidRPr="004C0811" w:rsidRDefault="003918D1" w:rsidP="003918D1">
      <w:pPr>
        <w:numPr>
          <w:ilvl w:val="0"/>
          <w:numId w:val="22"/>
        </w:numPr>
        <w:jc w:val="both"/>
        <w:rPr>
          <w:rFonts w:ascii="Calibri" w:eastAsia="Times" w:hAnsi="Calibri" w:cs="Arial"/>
          <w:sz w:val="22"/>
          <w:szCs w:val="22"/>
          <w:lang w:eastAsia="nl-NL"/>
        </w:rPr>
      </w:pPr>
      <w:r w:rsidRPr="004C0811">
        <w:rPr>
          <w:rFonts w:ascii="Calibri" w:hAnsi="Calibri" w:cs="Arial"/>
          <w:sz w:val="22"/>
          <w:szCs w:val="22"/>
        </w:rPr>
        <w:t>MUN Directors</w:t>
      </w:r>
      <w:r w:rsidRPr="004C0811">
        <w:rPr>
          <w:rFonts w:ascii="Calibri" w:hAnsi="Calibri" w:cs="Arial"/>
          <w:sz w:val="22"/>
          <w:szCs w:val="22"/>
        </w:rPr>
        <w:fldChar w:fldCharType="begin"/>
      </w:r>
      <w:r w:rsidRPr="004C0811">
        <w:rPr>
          <w:rFonts w:ascii="Calibri" w:hAnsi="Calibri" w:cs="Arial"/>
          <w:sz w:val="22"/>
          <w:szCs w:val="22"/>
        </w:rPr>
        <w:instrText xml:space="preserve"> XE "MUN Directors" </w:instrText>
      </w:r>
      <w:r w:rsidRPr="004C0811">
        <w:rPr>
          <w:rFonts w:ascii="Calibri" w:hAnsi="Calibri" w:cs="Arial"/>
          <w:sz w:val="22"/>
          <w:szCs w:val="22"/>
        </w:rPr>
        <w:fldChar w:fldCharType="end"/>
      </w:r>
      <w:r w:rsidRPr="004C0811">
        <w:rPr>
          <w:rFonts w:ascii="Calibri" w:hAnsi="Calibri" w:cs="Arial"/>
          <w:sz w:val="22"/>
          <w:szCs w:val="22"/>
        </w:rPr>
        <w:t xml:space="preserve"> should always be treated </w:t>
      </w:r>
      <w:r w:rsidRPr="004C0811">
        <w:rPr>
          <w:rFonts w:ascii="Calibri" w:hAnsi="Calibri" w:cs="Arial"/>
          <w:b/>
          <w:sz w:val="22"/>
          <w:szCs w:val="22"/>
        </w:rPr>
        <w:t>very politely and in a friendly way. Avoid any confrontation</w:t>
      </w:r>
      <w:r w:rsidRPr="004C0811">
        <w:rPr>
          <w:rFonts w:ascii="Calibri" w:hAnsi="Calibri" w:cs="Arial"/>
          <w:sz w:val="22"/>
          <w:szCs w:val="22"/>
        </w:rPr>
        <w:t xml:space="preserve"> with MUN Directors, and report any problems directly to the Secretar</w:t>
      </w:r>
      <w:r w:rsidR="008B2ED1" w:rsidRPr="004C0811">
        <w:rPr>
          <w:rFonts w:ascii="Calibri" w:hAnsi="Calibri" w:cs="Arial"/>
          <w:sz w:val="22"/>
          <w:szCs w:val="22"/>
        </w:rPr>
        <w:t>y</w:t>
      </w:r>
      <w:r w:rsidRPr="004C0811">
        <w:rPr>
          <w:rFonts w:ascii="Calibri" w:hAnsi="Calibri" w:cs="Arial"/>
          <w:sz w:val="22"/>
          <w:szCs w:val="22"/>
        </w:rPr>
        <w:t xml:space="preserve"> Ge</w:t>
      </w:r>
      <w:r w:rsidRPr="004C0811">
        <w:rPr>
          <w:rFonts w:ascii="Calibri" w:hAnsi="Calibri" w:cs="Arial"/>
          <w:sz w:val="22"/>
          <w:szCs w:val="22"/>
        </w:rPr>
        <w:t>n</w:t>
      </w:r>
      <w:r w:rsidRPr="004C0811">
        <w:rPr>
          <w:rFonts w:ascii="Calibri" w:hAnsi="Calibri" w:cs="Arial"/>
          <w:sz w:val="22"/>
          <w:szCs w:val="22"/>
        </w:rPr>
        <w:t>eral</w:t>
      </w:r>
      <w:r w:rsidR="008B2ED1" w:rsidRPr="004C0811">
        <w:rPr>
          <w:rFonts w:ascii="Calibri" w:hAnsi="Calibri" w:cs="Arial"/>
          <w:sz w:val="22"/>
          <w:szCs w:val="22"/>
        </w:rPr>
        <w:t>s</w:t>
      </w:r>
      <w:r w:rsidRPr="004C0811">
        <w:rPr>
          <w:rFonts w:ascii="Calibri" w:hAnsi="Calibri" w:cs="Arial"/>
          <w:sz w:val="22"/>
          <w:szCs w:val="22"/>
        </w:rPr>
        <w:t xml:space="preserve"> who will deal with them discreetly</w:t>
      </w:r>
    </w:p>
    <w:p w:rsidR="003918D1" w:rsidRPr="004C0811" w:rsidRDefault="003918D1" w:rsidP="003918D1">
      <w:pPr>
        <w:jc w:val="both"/>
        <w:rPr>
          <w:rFonts w:ascii="Calibri" w:hAnsi="Calibri" w:cs="Arial"/>
          <w:sz w:val="22"/>
          <w:szCs w:val="22"/>
        </w:rPr>
      </w:pPr>
    </w:p>
    <w:p w:rsidR="003918D1" w:rsidRPr="004C0811" w:rsidRDefault="003918D1" w:rsidP="003918D1">
      <w:pPr>
        <w:numPr>
          <w:ilvl w:val="0"/>
          <w:numId w:val="22"/>
        </w:numPr>
        <w:jc w:val="both"/>
        <w:rPr>
          <w:rFonts w:ascii="Calibri" w:eastAsia="Times" w:hAnsi="Calibri" w:cs="Arial"/>
          <w:sz w:val="22"/>
          <w:szCs w:val="22"/>
          <w:lang w:eastAsia="nl-NL"/>
        </w:rPr>
      </w:pPr>
      <w:r w:rsidRPr="004C0811">
        <w:rPr>
          <w:rFonts w:ascii="Calibri" w:hAnsi="Calibri" w:cs="Arial"/>
          <w:sz w:val="22"/>
          <w:szCs w:val="22"/>
        </w:rPr>
        <w:t>MUN Directors</w:t>
      </w:r>
      <w:r w:rsidRPr="004C0811">
        <w:rPr>
          <w:rFonts w:ascii="Calibri" w:hAnsi="Calibri" w:cs="Arial"/>
          <w:sz w:val="22"/>
          <w:szCs w:val="22"/>
        </w:rPr>
        <w:fldChar w:fldCharType="begin"/>
      </w:r>
      <w:r w:rsidRPr="004C0811">
        <w:rPr>
          <w:rFonts w:ascii="Calibri" w:hAnsi="Calibri" w:cs="Arial"/>
          <w:sz w:val="22"/>
          <w:szCs w:val="22"/>
        </w:rPr>
        <w:instrText xml:space="preserve"> XE "MUN Directors" </w:instrText>
      </w:r>
      <w:r w:rsidRPr="004C0811">
        <w:rPr>
          <w:rFonts w:ascii="Calibri" w:hAnsi="Calibri" w:cs="Arial"/>
          <w:sz w:val="22"/>
          <w:szCs w:val="22"/>
        </w:rPr>
        <w:fldChar w:fldCharType="end"/>
      </w:r>
      <w:r w:rsidRPr="004C0811">
        <w:rPr>
          <w:rFonts w:ascii="Calibri" w:hAnsi="Calibri" w:cs="Arial"/>
          <w:sz w:val="22"/>
          <w:szCs w:val="22"/>
        </w:rPr>
        <w:t xml:space="preserve"> are allowed to enter the forum (</w:t>
      </w:r>
      <w:r w:rsidRPr="004C0811">
        <w:rPr>
          <w:rFonts w:ascii="Calibri" w:hAnsi="Calibri" w:cs="Arial"/>
          <w:i/>
          <w:sz w:val="22"/>
          <w:szCs w:val="22"/>
        </w:rPr>
        <w:t>except during voting procedures</w:t>
      </w:r>
      <w:r w:rsidRPr="004C0811">
        <w:rPr>
          <w:rFonts w:ascii="Calibri" w:hAnsi="Calibri" w:cs="Arial"/>
          <w:i/>
          <w:sz w:val="22"/>
          <w:szCs w:val="22"/>
        </w:rPr>
        <w:fldChar w:fldCharType="begin"/>
      </w:r>
      <w:r w:rsidRPr="004C0811">
        <w:rPr>
          <w:rFonts w:ascii="Calibri" w:hAnsi="Calibri" w:cs="Arial"/>
          <w:sz w:val="22"/>
          <w:szCs w:val="22"/>
        </w:rPr>
        <w:instrText xml:space="preserve"> XE "voting procedures" </w:instrText>
      </w:r>
      <w:r w:rsidRPr="004C0811">
        <w:rPr>
          <w:rFonts w:ascii="Calibri" w:hAnsi="Calibri" w:cs="Arial"/>
          <w:i/>
          <w:sz w:val="22"/>
          <w:szCs w:val="22"/>
        </w:rPr>
        <w:fldChar w:fldCharType="end"/>
      </w:r>
      <w:r w:rsidRPr="004C0811">
        <w:rPr>
          <w:rFonts w:ascii="Calibri" w:hAnsi="Calibri" w:cs="Arial"/>
          <w:sz w:val="22"/>
          <w:szCs w:val="22"/>
        </w:rPr>
        <w:t>); don’t throw them out or prevent them from taking pi</w:t>
      </w:r>
      <w:r w:rsidRPr="004C0811">
        <w:rPr>
          <w:rFonts w:ascii="Calibri" w:hAnsi="Calibri" w:cs="Arial"/>
          <w:sz w:val="22"/>
          <w:szCs w:val="22"/>
        </w:rPr>
        <w:t>c</w:t>
      </w:r>
      <w:r w:rsidRPr="004C0811">
        <w:rPr>
          <w:rFonts w:ascii="Calibri" w:hAnsi="Calibri" w:cs="Arial"/>
          <w:sz w:val="22"/>
          <w:szCs w:val="22"/>
        </w:rPr>
        <w:t xml:space="preserve">tures.  </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jc w:val="center"/>
        <w:rPr>
          <w:rFonts w:ascii="Calibri" w:eastAsia="Times" w:hAnsi="Calibri" w:cs="Arial"/>
          <w:b/>
          <w:sz w:val="28"/>
          <w:szCs w:val="28"/>
          <w:lang w:eastAsia="nl-NL"/>
        </w:rPr>
      </w:pPr>
      <w:r w:rsidRPr="004C0811">
        <w:rPr>
          <w:rFonts w:ascii="Calibri" w:hAnsi="Calibri" w:cs="Arial"/>
          <w:sz w:val="22"/>
          <w:szCs w:val="22"/>
        </w:rPr>
        <w:br w:type="column"/>
      </w:r>
      <w:r w:rsidRPr="004C0811">
        <w:rPr>
          <w:rFonts w:ascii="Calibri" w:eastAsia="Times" w:hAnsi="Calibri" w:cs="Arial"/>
          <w:b/>
          <w:sz w:val="28"/>
          <w:szCs w:val="28"/>
          <w:lang w:eastAsia="nl-NL"/>
        </w:rPr>
        <w:lastRenderedPageBreak/>
        <w:t>SOME POSSIBLE SCENARIOS AND SUGGESTIONS FOR DEALING WITH THEM</w:t>
      </w:r>
    </w:p>
    <w:p w:rsidR="003918D1" w:rsidRPr="004C0811" w:rsidRDefault="003918D1" w:rsidP="003918D1">
      <w:pPr>
        <w:jc w:val="both"/>
        <w:rPr>
          <w:rFonts w:ascii="Calibri" w:eastAsia="Times" w:hAnsi="Calibri" w:cs="Arial"/>
          <w:b/>
          <w:sz w:val="28"/>
          <w:szCs w:val="28"/>
          <w:lang w:eastAsia="nl-NL"/>
        </w:rPr>
      </w:pPr>
    </w:p>
    <w:p w:rsidR="003918D1" w:rsidRPr="004C0811" w:rsidRDefault="003918D1" w:rsidP="003918D1">
      <w:pPr>
        <w:pStyle w:val="Heading2"/>
        <w:spacing w:before="0" w:after="0"/>
        <w:rPr>
          <w:rFonts w:ascii="Calibri" w:hAnsi="Calibri"/>
          <w:i w:val="0"/>
          <w:sz w:val="22"/>
          <w:szCs w:val="22"/>
        </w:rPr>
      </w:pPr>
      <w:bookmarkStart w:id="24" w:name="_Toc60852667"/>
      <w:bookmarkStart w:id="25" w:name="_Toc60907727"/>
      <w:bookmarkStart w:id="26" w:name="_Toc60907889"/>
      <w:bookmarkStart w:id="27" w:name="_Toc60908154"/>
      <w:bookmarkStart w:id="28" w:name="_Toc61099298"/>
      <w:bookmarkStart w:id="29" w:name="_Toc61099375"/>
      <w:bookmarkStart w:id="30" w:name="_Toc61099617"/>
      <w:bookmarkStart w:id="31" w:name="_Toc125373153"/>
      <w:r w:rsidRPr="004C0811">
        <w:rPr>
          <w:rFonts w:ascii="Calibri" w:hAnsi="Calibri"/>
          <w:i w:val="0"/>
          <w:sz w:val="22"/>
          <w:szCs w:val="22"/>
        </w:rPr>
        <w:t>W</w:t>
      </w:r>
      <w:bookmarkEnd w:id="24"/>
      <w:bookmarkEnd w:id="25"/>
      <w:bookmarkEnd w:id="26"/>
      <w:bookmarkEnd w:id="27"/>
      <w:bookmarkEnd w:id="28"/>
      <w:bookmarkEnd w:id="29"/>
      <w:bookmarkEnd w:id="30"/>
      <w:bookmarkEnd w:id="31"/>
      <w:r w:rsidRPr="004C0811">
        <w:rPr>
          <w:rFonts w:ascii="Calibri" w:hAnsi="Calibri"/>
          <w:i w:val="0"/>
          <w:sz w:val="22"/>
          <w:szCs w:val="22"/>
        </w:rPr>
        <w:t>HAT IF A REVOLUTION BREAKS OUT?</w:t>
      </w: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What do you do if all the delegates spontan</w:t>
      </w:r>
      <w:r w:rsidRPr="004C0811">
        <w:rPr>
          <w:rFonts w:ascii="Calibri" w:hAnsi="Calibri" w:cs="Arial"/>
          <w:sz w:val="22"/>
          <w:szCs w:val="22"/>
        </w:rPr>
        <w:t>e</w:t>
      </w:r>
      <w:r w:rsidRPr="004C0811">
        <w:rPr>
          <w:rFonts w:ascii="Calibri" w:hAnsi="Calibri" w:cs="Arial"/>
          <w:sz w:val="22"/>
          <w:szCs w:val="22"/>
        </w:rPr>
        <w:t xml:space="preserve">ously </w:t>
      </w:r>
      <w:proofErr w:type="gramStart"/>
      <w:r w:rsidRPr="004C0811">
        <w:rPr>
          <w:rFonts w:ascii="Calibri" w:hAnsi="Calibri" w:cs="Arial"/>
          <w:sz w:val="22"/>
          <w:szCs w:val="22"/>
        </w:rPr>
        <w:t>erupt,</w:t>
      </w:r>
      <w:proofErr w:type="gramEnd"/>
      <w:r w:rsidRPr="004C0811">
        <w:rPr>
          <w:rFonts w:ascii="Calibri" w:hAnsi="Calibri" w:cs="Arial"/>
          <w:sz w:val="22"/>
          <w:szCs w:val="22"/>
        </w:rPr>
        <w:t xml:space="preserve"> break every rule in the book, or something else you can only dream of in your worst nightmares? Here are the simple steps to follow:</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u w:val="single"/>
        </w:rPr>
      </w:pPr>
      <w:r w:rsidRPr="004C0811">
        <w:rPr>
          <w:rFonts w:ascii="Calibri" w:hAnsi="Calibri" w:cs="Arial"/>
          <w:sz w:val="22"/>
          <w:szCs w:val="22"/>
          <w:u w:val="single"/>
        </w:rPr>
        <w:t>Before it breaks out:</w:t>
      </w: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 xml:space="preserve">If you sense that something is going to happen, because of a particular issue for instance, talk to the delegates beforehand and request that they stay focused throughout the debate. This will make breakouts less likely. Also see ‘’Dealing with Disruptive Delegates’’. </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u w:val="single"/>
        </w:rPr>
      </w:pPr>
      <w:r w:rsidRPr="004C0811">
        <w:rPr>
          <w:rFonts w:ascii="Calibri" w:hAnsi="Calibri" w:cs="Arial"/>
          <w:sz w:val="22"/>
          <w:szCs w:val="22"/>
          <w:u w:val="single"/>
        </w:rPr>
        <w:t>After it breaks out:</w:t>
      </w: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Have a closed door recess: if you keep trying to suppress all the people in the room by shouting at them, chances are they are just going to get more rowdy. So allow a closed door recess, to try to calm things down. Walk around and talk to the delegates to figure out what the problem is, and how they would like to solve it.</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Identify the one or two people who started it: revolutions seldom break out completely spontaneously, so single out the pe</w:t>
      </w:r>
      <w:r w:rsidRPr="004C0811">
        <w:rPr>
          <w:rFonts w:ascii="Calibri" w:hAnsi="Calibri" w:cs="Arial"/>
          <w:sz w:val="22"/>
          <w:szCs w:val="22"/>
        </w:rPr>
        <w:t>r</w:t>
      </w:r>
      <w:r w:rsidRPr="004C0811">
        <w:rPr>
          <w:rFonts w:ascii="Calibri" w:hAnsi="Calibri" w:cs="Arial"/>
          <w:sz w:val="22"/>
          <w:szCs w:val="22"/>
        </w:rPr>
        <w:t>son(s) responsible for egging everyone on.</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Talk to him/her in person: Take that person out of the room during the recess (</w:t>
      </w:r>
      <w:r w:rsidRPr="004C0811">
        <w:rPr>
          <w:rFonts w:ascii="Calibri" w:hAnsi="Calibri" w:cs="Arial"/>
          <w:i/>
          <w:sz w:val="22"/>
          <w:szCs w:val="22"/>
        </w:rPr>
        <w:t>at all times avoid ma</w:t>
      </w:r>
      <w:r w:rsidRPr="004C0811">
        <w:rPr>
          <w:rFonts w:ascii="Calibri" w:hAnsi="Calibri" w:cs="Arial"/>
          <w:i/>
          <w:sz w:val="22"/>
          <w:szCs w:val="22"/>
        </w:rPr>
        <w:t>k</w:t>
      </w:r>
      <w:r w:rsidRPr="004C0811">
        <w:rPr>
          <w:rFonts w:ascii="Calibri" w:hAnsi="Calibri" w:cs="Arial"/>
          <w:i/>
          <w:sz w:val="22"/>
          <w:szCs w:val="22"/>
        </w:rPr>
        <w:t>ing a scene or embarrassing the delegate in question</w:t>
      </w:r>
      <w:r w:rsidRPr="004C0811">
        <w:rPr>
          <w:rFonts w:ascii="Calibri" w:hAnsi="Calibri" w:cs="Arial"/>
          <w:i/>
          <w:sz w:val="22"/>
          <w:szCs w:val="22"/>
        </w:rPr>
        <w:fldChar w:fldCharType="begin"/>
      </w:r>
      <w:r w:rsidRPr="004C0811">
        <w:rPr>
          <w:rFonts w:ascii="Calibri" w:hAnsi="Calibri" w:cs="Arial"/>
          <w:sz w:val="22"/>
          <w:szCs w:val="22"/>
        </w:rPr>
        <w:instrText xml:space="preserve"> XE "question" </w:instrText>
      </w:r>
      <w:r w:rsidRPr="004C0811">
        <w:rPr>
          <w:rFonts w:ascii="Calibri" w:hAnsi="Calibri" w:cs="Arial"/>
          <w:i/>
          <w:sz w:val="22"/>
          <w:szCs w:val="22"/>
        </w:rPr>
        <w:fldChar w:fldCharType="end"/>
      </w:r>
      <w:r w:rsidRPr="004C0811">
        <w:rPr>
          <w:rFonts w:ascii="Calibri" w:hAnsi="Calibri" w:cs="Arial"/>
          <w:sz w:val="22"/>
          <w:szCs w:val="22"/>
        </w:rPr>
        <w:t>) and talk to them. Remind them that they are here to conduct constructive debate, and they are certainly not doing that, ask them e</w:t>
      </w:r>
      <w:r w:rsidRPr="004C0811">
        <w:rPr>
          <w:rFonts w:ascii="Calibri" w:hAnsi="Calibri" w:cs="Arial"/>
          <w:sz w:val="22"/>
          <w:szCs w:val="22"/>
        </w:rPr>
        <w:t>x</w:t>
      </w:r>
      <w:r w:rsidRPr="004C0811">
        <w:rPr>
          <w:rFonts w:ascii="Calibri" w:hAnsi="Calibri" w:cs="Arial"/>
          <w:sz w:val="22"/>
          <w:szCs w:val="22"/>
        </w:rPr>
        <w:t xml:space="preserve">actly hat their motives are etc. Hopefully he/she will calm down, but otherwise </w:t>
      </w:r>
      <w:r w:rsidRPr="004C0811">
        <w:rPr>
          <w:rFonts w:ascii="Calibri" w:hAnsi="Calibri" w:cs="Arial"/>
          <w:i/>
          <w:sz w:val="22"/>
          <w:szCs w:val="22"/>
        </w:rPr>
        <w:t>warn</w:t>
      </w:r>
      <w:r w:rsidRPr="004C0811">
        <w:rPr>
          <w:rFonts w:ascii="Calibri" w:hAnsi="Calibri" w:cs="Arial"/>
          <w:sz w:val="22"/>
          <w:szCs w:val="22"/>
        </w:rPr>
        <w:t xml:space="preserve"> them that you will talk to the MUN Director if it continues (don’t actually call them </w:t>
      </w:r>
      <w:proofErr w:type="gramStart"/>
      <w:r w:rsidRPr="004C0811">
        <w:rPr>
          <w:rFonts w:ascii="Calibri" w:hAnsi="Calibri" w:cs="Arial"/>
          <w:sz w:val="22"/>
          <w:szCs w:val="22"/>
        </w:rPr>
        <w:t>yourself,</w:t>
      </w:r>
      <w:proofErr w:type="gramEnd"/>
      <w:r w:rsidRPr="004C0811">
        <w:rPr>
          <w:rFonts w:ascii="Calibri" w:hAnsi="Calibri" w:cs="Arial"/>
          <w:sz w:val="22"/>
          <w:szCs w:val="22"/>
        </w:rPr>
        <w:t xml:space="preserve"> leave this up to the Secretary General).</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Call the Secretary General or other member of the Secretariat: if when you return from recess, the disorder continues, send admin staff for the Secretary General who will then handle the matter.</w:t>
      </w:r>
    </w:p>
    <w:p w:rsidR="003918D1" w:rsidRPr="004C0811" w:rsidRDefault="003918D1" w:rsidP="003918D1">
      <w:pPr>
        <w:jc w:val="both"/>
        <w:rPr>
          <w:rFonts w:ascii="Calibri" w:hAnsi="Calibri" w:cs="Arial"/>
          <w:sz w:val="22"/>
          <w:szCs w:val="22"/>
        </w:rPr>
      </w:pPr>
    </w:p>
    <w:p w:rsidR="003918D1" w:rsidRPr="004C0811" w:rsidRDefault="003918D1" w:rsidP="003918D1">
      <w:pPr>
        <w:pStyle w:val="Heading2"/>
        <w:spacing w:before="0" w:after="0"/>
        <w:rPr>
          <w:rFonts w:ascii="Calibri" w:hAnsi="Calibri"/>
          <w:i w:val="0"/>
          <w:sz w:val="22"/>
          <w:szCs w:val="22"/>
        </w:rPr>
      </w:pPr>
      <w:bookmarkStart w:id="32" w:name="_Toc60852668"/>
      <w:bookmarkStart w:id="33" w:name="_Toc60907728"/>
      <w:bookmarkStart w:id="34" w:name="_Toc60907890"/>
      <w:bookmarkStart w:id="35" w:name="_Toc60908155"/>
      <w:bookmarkStart w:id="36" w:name="_Toc61099299"/>
      <w:bookmarkStart w:id="37" w:name="_Toc61099376"/>
      <w:bookmarkStart w:id="38" w:name="_Toc61099618"/>
      <w:bookmarkStart w:id="39" w:name="_Toc125373154"/>
      <w:r w:rsidRPr="004C0811">
        <w:rPr>
          <w:rFonts w:ascii="Calibri" w:hAnsi="Calibri"/>
          <w:i w:val="0"/>
          <w:sz w:val="22"/>
          <w:szCs w:val="22"/>
        </w:rPr>
        <w:t>W</w:t>
      </w:r>
      <w:bookmarkEnd w:id="32"/>
      <w:bookmarkEnd w:id="33"/>
      <w:bookmarkEnd w:id="34"/>
      <w:bookmarkEnd w:id="35"/>
      <w:bookmarkEnd w:id="36"/>
      <w:bookmarkEnd w:id="37"/>
      <w:bookmarkEnd w:id="38"/>
      <w:bookmarkEnd w:id="39"/>
      <w:r w:rsidRPr="004C0811">
        <w:rPr>
          <w:rFonts w:ascii="Calibri" w:hAnsi="Calibri"/>
          <w:i w:val="0"/>
          <w:sz w:val="22"/>
          <w:szCs w:val="22"/>
        </w:rPr>
        <w:t>HAT IF YOU GET A QUESTION AND YOU DON’T KNOW THE ANSWER?</w:t>
      </w: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Just be honest and say you don’t know. Don’t say something that you are not quite sure about just to answer; this will only complicate matters. If it is a question</w:t>
      </w:r>
      <w:r w:rsidRPr="004C0811">
        <w:rPr>
          <w:rFonts w:ascii="Calibri" w:hAnsi="Calibri" w:cs="Arial"/>
          <w:sz w:val="22"/>
          <w:szCs w:val="22"/>
        </w:rPr>
        <w:fldChar w:fldCharType="begin"/>
      </w:r>
      <w:r w:rsidRPr="004C0811">
        <w:rPr>
          <w:rFonts w:ascii="Calibri" w:hAnsi="Calibri" w:cs="Arial"/>
          <w:sz w:val="22"/>
          <w:szCs w:val="22"/>
        </w:rPr>
        <w:instrText xml:space="preserve"> XE "question" </w:instrText>
      </w:r>
      <w:r w:rsidRPr="004C0811">
        <w:rPr>
          <w:rFonts w:ascii="Calibri" w:hAnsi="Calibri" w:cs="Arial"/>
          <w:sz w:val="22"/>
          <w:szCs w:val="22"/>
        </w:rPr>
        <w:fldChar w:fldCharType="end"/>
      </w:r>
      <w:r w:rsidRPr="004C0811">
        <w:rPr>
          <w:rFonts w:ascii="Calibri" w:hAnsi="Calibri" w:cs="Arial"/>
          <w:sz w:val="22"/>
          <w:szCs w:val="22"/>
        </w:rPr>
        <w:t xml:space="preserve"> concerning rules of proc</w:t>
      </w:r>
      <w:r w:rsidRPr="004C0811">
        <w:rPr>
          <w:rFonts w:ascii="Calibri" w:hAnsi="Calibri" w:cs="Arial"/>
          <w:sz w:val="22"/>
          <w:szCs w:val="22"/>
        </w:rPr>
        <w:t>e</w:t>
      </w:r>
      <w:r w:rsidRPr="004C0811">
        <w:rPr>
          <w:rFonts w:ascii="Calibri" w:hAnsi="Calibri" w:cs="Arial"/>
          <w:sz w:val="22"/>
          <w:szCs w:val="22"/>
        </w:rPr>
        <w:t>dure, just look it up in the handbook. If it is something factual that neither you nor the delegates know, send admin staff to find out, but avoid wasting time looking for information that isn’t directly rel</w:t>
      </w:r>
      <w:r w:rsidRPr="004C0811">
        <w:rPr>
          <w:rFonts w:ascii="Calibri" w:hAnsi="Calibri" w:cs="Arial"/>
          <w:sz w:val="22"/>
          <w:szCs w:val="22"/>
        </w:rPr>
        <w:t>e</w:t>
      </w:r>
      <w:r w:rsidRPr="004C0811">
        <w:rPr>
          <w:rFonts w:ascii="Calibri" w:hAnsi="Calibri" w:cs="Arial"/>
          <w:sz w:val="22"/>
          <w:szCs w:val="22"/>
        </w:rPr>
        <w:t>vant to the resolution</w:t>
      </w:r>
      <w:r w:rsidRPr="004C0811">
        <w:rPr>
          <w:rFonts w:ascii="Calibri" w:hAnsi="Calibri" w:cs="Arial"/>
          <w:sz w:val="22"/>
          <w:szCs w:val="22"/>
        </w:rPr>
        <w:fldChar w:fldCharType="begin"/>
      </w:r>
      <w:r w:rsidRPr="004C0811">
        <w:rPr>
          <w:rFonts w:ascii="Calibri" w:hAnsi="Calibri" w:cs="Arial"/>
          <w:sz w:val="22"/>
          <w:szCs w:val="22"/>
        </w:rPr>
        <w:instrText xml:space="preserve"> XE "</w:instrText>
      </w:r>
      <w:r w:rsidRPr="004C0811">
        <w:rPr>
          <w:rFonts w:ascii="Calibri" w:hAnsi="Calibri" w:cs="Arial"/>
          <w:b/>
          <w:sz w:val="22"/>
          <w:szCs w:val="22"/>
        </w:rPr>
        <w:instrText>resolution</w:instrText>
      </w:r>
      <w:r w:rsidRPr="004C0811">
        <w:rPr>
          <w:rFonts w:ascii="Calibri" w:hAnsi="Calibri" w:cs="Arial"/>
          <w:sz w:val="22"/>
          <w:szCs w:val="22"/>
        </w:rPr>
        <w:instrText xml:space="preserve">" </w:instrText>
      </w:r>
      <w:r w:rsidRPr="004C0811">
        <w:rPr>
          <w:rFonts w:ascii="Calibri" w:hAnsi="Calibri" w:cs="Arial"/>
          <w:sz w:val="22"/>
          <w:szCs w:val="22"/>
        </w:rPr>
        <w:fldChar w:fldCharType="end"/>
      </w:r>
      <w:r w:rsidRPr="004C0811">
        <w:rPr>
          <w:rFonts w:ascii="Calibri" w:hAnsi="Calibri" w:cs="Arial"/>
          <w:sz w:val="22"/>
          <w:szCs w:val="22"/>
        </w:rPr>
        <w:t>.</w:t>
      </w:r>
    </w:p>
    <w:p w:rsidR="003918D1" w:rsidRPr="004C0811" w:rsidRDefault="003918D1" w:rsidP="003918D1">
      <w:pPr>
        <w:jc w:val="both"/>
        <w:rPr>
          <w:rFonts w:ascii="Calibri" w:hAnsi="Calibri" w:cs="Arial"/>
          <w:sz w:val="22"/>
          <w:szCs w:val="22"/>
        </w:rPr>
      </w:pPr>
    </w:p>
    <w:p w:rsidR="003918D1" w:rsidRPr="004C0811" w:rsidRDefault="003918D1" w:rsidP="003918D1">
      <w:pPr>
        <w:pStyle w:val="Heading2"/>
        <w:spacing w:before="0" w:after="0"/>
        <w:rPr>
          <w:rFonts w:ascii="Calibri" w:hAnsi="Calibri"/>
          <w:i w:val="0"/>
          <w:sz w:val="22"/>
          <w:szCs w:val="22"/>
        </w:rPr>
      </w:pPr>
      <w:bookmarkStart w:id="40" w:name="_Toc60852669"/>
      <w:bookmarkStart w:id="41" w:name="_Toc60907729"/>
      <w:bookmarkStart w:id="42" w:name="_Toc60907891"/>
      <w:bookmarkStart w:id="43" w:name="_Toc60908156"/>
      <w:bookmarkStart w:id="44" w:name="_Toc61099300"/>
      <w:bookmarkStart w:id="45" w:name="_Toc61099377"/>
      <w:bookmarkStart w:id="46" w:name="_Toc61099619"/>
      <w:bookmarkStart w:id="47" w:name="_Toc125373155"/>
      <w:r w:rsidRPr="004C0811">
        <w:rPr>
          <w:rFonts w:ascii="Calibri" w:hAnsi="Calibri"/>
          <w:i w:val="0"/>
          <w:sz w:val="22"/>
          <w:szCs w:val="22"/>
        </w:rPr>
        <w:t>WHAT IS THE BEST CHAIRING STYLE?</w:t>
      </w:r>
      <w:bookmarkEnd w:id="40"/>
      <w:bookmarkEnd w:id="41"/>
      <w:bookmarkEnd w:id="42"/>
      <w:bookmarkEnd w:id="43"/>
      <w:bookmarkEnd w:id="44"/>
      <w:bookmarkEnd w:id="45"/>
      <w:bookmarkEnd w:id="46"/>
      <w:bookmarkEnd w:id="47"/>
    </w:p>
    <w:p w:rsidR="003918D1" w:rsidRPr="004C0811" w:rsidRDefault="003918D1" w:rsidP="003918D1">
      <w:pPr>
        <w:jc w:val="both"/>
        <w:rPr>
          <w:rFonts w:ascii="Calibri" w:hAnsi="Calibri" w:cs="Arial"/>
          <w:sz w:val="22"/>
          <w:szCs w:val="22"/>
        </w:rPr>
      </w:pPr>
      <w:r w:rsidRPr="004C0811">
        <w:rPr>
          <w:rFonts w:ascii="Calibri" w:hAnsi="Calibri" w:cs="Arial"/>
          <w:sz w:val="22"/>
          <w:szCs w:val="22"/>
        </w:rPr>
        <w:t>It’s often hard to know whether to be strict or lax with the delegates, but there is only one simple a</w:t>
      </w:r>
      <w:r w:rsidRPr="004C0811">
        <w:rPr>
          <w:rFonts w:ascii="Calibri" w:hAnsi="Calibri" w:cs="Arial"/>
          <w:sz w:val="22"/>
          <w:szCs w:val="22"/>
        </w:rPr>
        <w:t>n</w:t>
      </w:r>
      <w:r w:rsidRPr="004C0811">
        <w:rPr>
          <w:rFonts w:ascii="Calibri" w:hAnsi="Calibri" w:cs="Arial"/>
          <w:sz w:val="22"/>
          <w:szCs w:val="22"/>
        </w:rPr>
        <w:t>swer: it depends. It depends on the group of delegates themselves, and what mood they are in, but generally one could safely stick to the following:</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Start off quite firm and strict, and then get more relaxed.</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When you introduce yourself, try to give off an air of calmness (</w:t>
      </w:r>
      <w:r w:rsidRPr="004C0811">
        <w:rPr>
          <w:rFonts w:ascii="Calibri" w:hAnsi="Calibri" w:cs="Arial"/>
          <w:i/>
          <w:sz w:val="22"/>
          <w:szCs w:val="22"/>
        </w:rPr>
        <w:t>no need to be nervous, they won’t bite</w:t>
      </w:r>
      <w:r w:rsidRPr="004C0811">
        <w:rPr>
          <w:rFonts w:ascii="Calibri" w:hAnsi="Calibri" w:cs="Arial"/>
          <w:sz w:val="22"/>
          <w:szCs w:val="22"/>
        </w:rPr>
        <w:t>!) and ask them already at the beginning to stay quiet and respec</w:t>
      </w:r>
      <w:r w:rsidRPr="004C0811">
        <w:rPr>
          <w:rFonts w:ascii="Calibri" w:hAnsi="Calibri" w:cs="Arial"/>
          <w:sz w:val="22"/>
          <w:szCs w:val="22"/>
        </w:rPr>
        <w:t>t</w:t>
      </w:r>
      <w:r w:rsidRPr="004C0811">
        <w:rPr>
          <w:rFonts w:ascii="Calibri" w:hAnsi="Calibri" w:cs="Arial"/>
          <w:sz w:val="22"/>
          <w:szCs w:val="22"/>
        </w:rPr>
        <w:t>ful throughout debate.</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 xml:space="preserve">When there is a joke, or humorous situation, there is not need to be extremely strict. </w:t>
      </w: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You are allowed to smile.</w:t>
      </w:r>
    </w:p>
    <w:p w:rsidR="003918D1" w:rsidRPr="004C0811" w:rsidRDefault="003918D1" w:rsidP="003918D1">
      <w:pPr>
        <w:jc w:val="both"/>
        <w:rPr>
          <w:rFonts w:ascii="Calibri" w:hAnsi="Calibri" w:cs="Arial"/>
          <w:sz w:val="22"/>
          <w:szCs w:val="22"/>
        </w:rPr>
      </w:pPr>
    </w:p>
    <w:p w:rsidR="003918D1" w:rsidRPr="004C0811" w:rsidRDefault="003918D1" w:rsidP="003918D1">
      <w:pPr>
        <w:pStyle w:val="Heading2"/>
        <w:spacing w:before="0" w:after="0"/>
        <w:rPr>
          <w:rFonts w:ascii="Calibri" w:hAnsi="Calibri"/>
          <w:i w:val="0"/>
          <w:sz w:val="22"/>
          <w:szCs w:val="22"/>
        </w:rPr>
      </w:pPr>
      <w:r w:rsidRPr="004C0811">
        <w:rPr>
          <w:rFonts w:ascii="Calibri" w:hAnsi="Calibri"/>
          <w:i w:val="0"/>
          <w:sz w:val="22"/>
          <w:szCs w:val="22"/>
        </w:rPr>
        <w:lastRenderedPageBreak/>
        <w:t>WHAT IF I NEED TO REGAIN/MAINTAIN SILENCE?</w:t>
      </w:r>
    </w:p>
    <w:p w:rsidR="003918D1" w:rsidRPr="004C0811" w:rsidRDefault="003918D1" w:rsidP="003918D1">
      <w:pPr>
        <w:pStyle w:val="BodyText2"/>
        <w:rPr>
          <w:rFonts w:ascii="Calibri" w:hAnsi="Calibri" w:cs="Arial"/>
          <w:sz w:val="22"/>
          <w:szCs w:val="22"/>
          <w:lang w:val="en-GB" w:eastAsia="de-DE"/>
        </w:rPr>
      </w:pPr>
      <w:r w:rsidRPr="004C0811">
        <w:rPr>
          <w:rFonts w:ascii="Calibri" w:hAnsi="Calibri" w:cs="Arial"/>
          <w:sz w:val="22"/>
          <w:szCs w:val="22"/>
          <w:lang w:val="en-GB" w:eastAsia="de-DE"/>
        </w:rPr>
        <w:t xml:space="preserve">Sometimes it feels like the more you say ‘order in the house’, the less order there is. It is important to listen to the delegates, and try to understand why they are being so rowdy, in order to understand the best way of keeping them calm. </w:t>
      </w:r>
    </w:p>
    <w:p w:rsidR="003918D1" w:rsidRPr="004C0811" w:rsidRDefault="003918D1" w:rsidP="003918D1">
      <w:pPr>
        <w:pStyle w:val="BodyText2"/>
        <w:rPr>
          <w:rFonts w:ascii="Calibri" w:hAnsi="Calibri" w:cs="Arial"/>
          <w:sz w:val="22"/>
          <w:szCs w:val="22"/>
          <w:lang w:val="en-GB" w:eastAsia="de-DE"/>
        </w:rPr>
      </w:pPr>
    </w:p>
    <w:p w:rsidR="003918D1" w:rsidRPr="004C0811" w:rsidRDefault="003918D1" w:rsidP="003918D1">
      <w:pPr>
        <w:pStyle w:val="BodyText2"/>
        <w:rPr>
          <w:rFonts w:ascii="Calibri" w:hAnsi="Calibri" w:cs="Arial"/>
          <w:sz w:val="22"/>
          <w:szCs w:val="22"/>
          <w:lang w:val="en-GB" w:eastAsia="de-DE"/>
        </w:rPr>
      </w:pPr>
      <w:r w:rsidRPr="004C0811">
        <w:rPr>
          <w:rFonts w:ascii="Calibri" w:hAnsi="Calibri" w:cs="Arial"/>
          <w:sz w:val="22"/>
          <w:szCs w:val="22"/>
          <w:lang w:val="en-GB" w:eastAsia="de-DE"/>
        </w:rPr>
        <w:t xml:space="preserve">When you call for order, do not proceed before there is order. </w:t>
      </w:r>
      <w:r w:rsidRPr="004C0811">
        <w:rPr>
          <w:rFonts w:ascii="Calibri" w:hAnsi="Calibri" w:cs="Arial"/>
          <w:sz w:val="22"/>
          <w:szCs w:val="22"/>
          <w:u w:val="single"/>
          <w:lang w:val="en-GB" w:eastAsia="de-DE"/>
        </w:rPr>
        <w:t>Wait!</w:t>
      </w: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 xml:space="preserve">If they are talking while a speaker is speaking, remind them how important it is that they listen and </w:t>
      </w:r>
      <w:r w:rsidRPr="004C0811">
        <w:rPr>
          <w:rFonts w:ascii="Calibri" w:hAnsi="Calibri" w:cs="Arial"/>
          <w:i/>
          <w:sz w:val="22"/>
          <w:szCs w:val="22"/>
        </w:rPr>
        <w:t>respect</w:t>
      </w:r>
      <w:r w:rsidRPr="004C0811">
        <w:rPr>
          <w:rFonts w:ascii="Calibri" w:hAnsi="Calibri" w:cs="Arial"/>
          <w:sz w:val="22"/>
          <w:szCs w:val="22"/>
        </w:rPr>
        <w:t xml:space="preserve"> the ot</w:t>
      </w:r>
      <w:r w:rsidRPr="004C0811">
        <w:rPr>
          <w:rFonts w:ascii="Calibri" w:hAnsi="Calibri" w:cs="Arial"/>
          <w:sz w:val="22"/>
          <w:szCs w:val="22"/>
        </w:rPr>
        <w:t>h</w:t>
      </w:r>
      <w:r w:rsidRPr="004C0811">
        <w:rPr>
          <w:rFonts w:ascii="Calibri" w:hAnsi="Calibri" w:cs="Arial"/>
          <w:sz w:val="22"/>
          <w:szCs w:val="22"/>
        </w:rPr>
        <w:t xml:space="preserve">ers. </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If, at the end of the week/day, the delegates are tired, don’t be afraid to be a bit light hearted.</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There are a few things you should not do, under any circumstances:</w:t>
      </w:r>
    </w:p>
    <w:p w:rsidR="003918D1" w:rsidRPr="004C0811" w:rsidRDefault="003918D1" w:rsidP="003918D1">
      <w:pPr>
        <w:jc w:val="both"/>
        <w:rPr>
          <w:rFonts w:ascii="Calibri" w:hAnsi="Calibri" w:cs="Arial"/>
          <w:sz w:val="22"/>
          <w:szCs w:val="22"/>
        </w:rPr>
      </w:pPr>
    </w:p>
    <w:p w:rsidR="003918D1" w:rsidRPr="004C0811" w:rsidRDefault="003918D1" w:rsidP="003918D1">
      <w:pPr>
        <w:ind w:firstLine="720"/>
        <w:jc w:val="both"/>
        <w:rPr>
          <w:rFonts w:ascii="Calibri" w:hAnsi="Calibri" w:cs="Arial"/>
          <w:sz w:val="22"/>
          <w:szCs w:val="22"/>
        </w:rPr>
      </w:pPr>
      <w:r w:rsidRPr="004C0811">
        <w:rPr>
          <w:rFonts w:ascii="Calibri" w:hAnsi="Calibri" w:cs="Arial"/>
          <w:sz w:val="22"/>
          <w:szCs w:val="22"/>
        </w:rPr>
        <w:t xml:space="preserve">Don’t keep saying that they need to be quiet, </w:t>
      </w:r>
      <w:proofErr w:type="gramStart"/>
      <w:r w:rsidRPr="004C0811">
        <w:rPr>
          <w:rFonts w:ascii="Calibri" w:hAnsi="Calibri" w:cs="Arial"/>
          <w:sz w:val="22"/>
          <w:szCs w:val="22"/>
        </w:rPr>
        <w:t>then</w:t>
      </w:r>
      <w:proofErr w:type="gramEnd"/>
      <w:r w:rsidRPr="004C0811">
        <w:rPr>
          <w:rFonts w:ascii="Calibri" w:hAnsi="Calibri" w:cs="Arial"/>
          <w:sz w:val="22"/>
          <w:szCs w:val="22"/>
        </w:rPr>
        <w:t xml:space="preserve"> it’s better to have a recess/wait until there is s</w:t>
      </w:r>
      <w:r w:rsidRPr="004C0811">
        <w:rPr>
          <w:rFonts w:ascii="Calibri" w:hAnsi="Calibri" w:cs="Arial"/>
          <w:sz w:val="22"/>
          <w:szCs w:val="22"/>
        </w:rPr>
        <w:t>i</w:t>
      </w:r>
      <w:r w:rsidRPr="004C0811">
        <w:rPr>
          <w:rFonts w:ascii="Calibri" w:hAnsi="Calibri" w:cs="Arial"/>
          <w:sz w:val="22"/>
          <w:szCs w:val="22"/>
        </w:rPr>
        <w:t>lence</w:t>
      </w:r>
      <w:r w:rsidRPr="004C0811">
        <w:rPr>
          <w:rFonts w:ascii="Calibri" w:hAnsi="Calibri" w:cs="Arial"/>
          <w:sz w:val="22"/>
          <w:szCs w:val="22"/>
        </w:rPr>
        <w:fldChar w:fldCharType="begin"/>
      </w:r>
      <w:r w:rsidRPr="004C0811">
        <w:rPr>
          <w:rFonts w:ascii="Calibri" w:hAnsi="Calibri" w:cs="Arial"/>
          <w:sz w:val="22"/>
          <w:szCs w:val="22"/>
        </w:rPr>
        <w:instrText xml:space="preserve"> XE "silence" </w:instrText>
      </w:r>
      <w:r w:rsidRPr="004C0811">
        <w:rPr>
          <w:rFonts w:ascii="Calibri" w:hAnsi="Calibri" w:cs="Arial"/>
          <w:sz w:val="22"/>
          <w:szCs w:val="22"/>
        </w:rPr>
        <w:fldChar w:fldCharType="end"/>
      </w:r>
      <w:r w:rsidRPr="004C0811">
        <w:rPr>
          <w:rFonts w:ascii="Calibri" w:hAnsi="Calibri" w:cs="Arial"/>
          <w:sz w:val="22"/>
          <w:szCs w:val="22"/>
        </w:rPr>
        <w:t>.</w:t>
      </w:r>
    </w:p>
    <w:p w:rsidR="003918D1" w:rsidRPr="004C0811" w:rsidRDefault="003918D1" w:rsidP="003918D1">
      <w:pPr>
        <w:jc w:val="both"/>
        <w:rPr>
          <w:rFonts w:ascii="Calibri" w:hAnsi="Calibri" w:cs="Arial"/>
          <w:sz w:val="22"/>
          <w:szCs w:val="22"/>
        </w:rPr>
      </w:pPr>
    </w:p>
    <w:p w:rsidR="003918D1" w:rsidRPr="004C0811" w:rsidRDefault="003918D1" w:rsidP="003918D1">
      <w:pPr>
        <w:ind w:firstLine="720"/>
        <w:jc w:val="both"/>
        <w:rPr>
          <w:rFonts w:ascii="Calibri" w:hAnsi="Calibri" w:cs="Arial"/>
          <w:sz w:val="22"/>
          <w:szCs w:val="22"/>
        </w:rPr>
      </w:pPr>
      <w:r w:rsidRPr="004C0811">
        <w:rPr>
          <w:rFonts w:ascii="Calibri" w:hAnsi="Calibri" w:cs="Arial"/>
          <w:sz w:val="22"/>
          <w:szCs w:val="22"/>
        </w:rPr>
        <w:t>Don’t expect there to be complete silence</w:t>
      </w:r>
      <w:r w:rsidRPr="004C0811">
        <w:rPr>
          <w:rFonts w:ascii="Calibri" w:hAnsi="Calibri" w:cs="Arial"/>
          <w:sz w:val="22"/>
          <w:szCs w:val="22"/>
        </w:rPr>
        <w:fldChar w:fldCharType="begin"/>
      </w:r>
      <w:r w:rsidRPr="004C0811">
        <w:rPr>
          <w:rFonts w:ascii="Calibri" w:hAnsi="Calibri" w:cs="Arial"/>
          <w:sz w:val="22"/>
          <w:szCs w:val="22"/>
        </w:rPr>
        <w:instrText xml:space="preserve"> XE "silence" </w:instrText>
      </w:r>
      <w:r w:rsidRPr="004C0811">
        <w:rPr>
          <w:rFonts w:ascii="Calibri" w:hAnsi="Calibri" w:cs="Arial"/>
          <w:sz w:val="22"/>
          <w:szCs w:val="22"/>
        </w:rPr>
        <w:fldChar w:fldCharType="end"/>
      </w:r>
      <w:r w:rsidRPr="004C0811">
        <w:rPr>
          <w:rFonts w:ascii="Calibri" w:hAnsi="Calibri" w:cs="Arial"/>
          <w:sz w:val="22"/>
          <w:szCs w:val="22"/>
        </w:rPr>
        <w:t>, only mention it if the murmur bot</w:t>
      </w:r>
      <w:r w:rsidRPr="004C0811">
        <w:rPr>
          <w:rFonts w:ascii="Calibri" w:hAnsi="Calibri" w:cs="Arial"/>
          <w:sz w:val="22"/>
          <w:szCs w:val="22"/>
        </w:rPr>
        <w:t>h</w:t>
      </w:r>
      <w:r w:rsidRPr="004C0811">
        <w:rPr>
          <w:rFonts w:ascii="Calibri" w:hAnsi="Calibri" w:cs="Arial"/>
          <w:sz w:val="22"/>
          <w:szCs w:val="22"/>
        </w:rPr>
        <w:t>ers the speaker.</w:t>
      </w:r>
    </w:p>
    <w:p w:rsidR="003918D1" w:rsidRPr="004C0811" w:rsidRDefault="003918D1" w:rsidP="003918D1">
      <w:pPr>
        <w:jc w:val="both"/>
        <w:rPr>
          <w:rFonts w:ascii="Calibri" w:hAnsi="Calibri" w:cs="Arial"/>
          <w:sz w:val="22"/>
          <w:szCs w:val="22"/>
        </w:rPr>
      </w:pPr>
    </w:p>
    <w:p w:rsidR="003918D1" w:rsidRPr="004C0811" w:rsidRDefault="003918D1" w:rsidP="003918D1">
      <w:pPr>
        <w:ind w:firstLine="720"/>
        <w:jc w:val="both"/>
        <w:rPr>
          <w:rFonts w:ascii="Calibri" w:hAnsi="Calibri" w:cs="Arial"/>
          <w:sz w:val="22"/>
          <w:szCs w:val="22"/>
        </w:rPr>
      </w:pPr>
      <w:r w:rsidRPr="004C0811">
        <w:rPr>
          <w:rFonts w:ascii="Calibri" w:hAnsi="Calibri" w:cs="Arial"/>
          <w:sz w:val="22"/>
          <w:szCs w:val="22"/>
        </w:rPr>
        <w:t xml:space="preserve">Don’t lose your temper and don’t raise your voice. </w:t>
      </w:r>
    </w:p>
    <w:p w:rsidR="003918D1" w:rsidRPr="004C0811" w:rsidRDefault="003918D1" w:rsidP="003918D1">
      <w:pPr>
        <w:ind w:left="720"/>
        <w:jc w:val="both"/>
        <w:rPr>
          <w:rFonts w:ascii="Calibri" w:hAnsi="Calibri" w:cs="Arial"/>
          <w:b/>
          <w:sz w:val="22"/>
          <w:szCs w:val="22"/>
        </w:rPr>
      </w:pPr>
      <w:r w:rsidRPr="004C0811">
        <w:rPr>
          <w:rFonts w:ascii="Calibri" w:hAnsi="Calibri" w:cs="Arial"/>
          <w:sz w:val="22"/>
          <w:szCs w:val="22"/>
        </w:rPr>
        <w:br/>
      </w:r>
      <w:r w:rsidRPr="004C0811">
        <w:rPr>
          <w:rFonts w:ascii="Calibri" w:hAnsi="Calibri" w:cs="Arial"/>
          <w:b/>
          <w:sz w:val="22"/>
          <w:szCs w:val="22"/>
        </w:rPr>
        <w:t>Don’t suspend note passing if it isn’t the source of commotion.</w:t>
      </w:r>
    </w:p>
    <w:p w:rsidR="003918D1" w:rsidRPr="004C0811" w:rsidRDefault="003918D1" w:rsidP="003918D1">
      <w:pPr>
        <w:ind w:left="720"/>
        <w:jc w:val="both"/>
        <w:rPr>
          <w:rFonts w:ascii="Calibri" w:hAnsi="Calibri" w:cs="Arial"/>
          <w:b/>
          <w:sz w:val="22"/>
          <w:szCs w:val="22"/>
        </w:rPr>
      </w:pPr>
    </w:p>
    <w:p w:rsidR="003918D1" w:rsidRPr="004C0811" w:rsidRDefault="003918D1" w:rsidP="003918D1">
      <w:pPr>
        <w:pStyle w:val="Heading2"/>
        <w:spacing w:before="0" w:after="0"/>
        <w:rPr>
          <w:rFonts w:ascii="Calibri" w:hAnsi="Calibri"/>
          <w:i w:val="0"/>
          <w:sz w:val="22"/>
          <w:szCs w:val="22"/>
        </w:rPr>
      </w:pPr>
      <w:r w:rsidRPr="004C0811">
        <w:rPr>
          <w:rFonts w:ascii="Calibri" w:hAnsi="Calibri"/>
          <w:i w:val="0"/>
          <w:sz w:val="22"/>
          <w:szCs w:val="22"/>
        </w:rPr>
        <w:t>WHAT IF SOMEONE CRITICIZES THE CHAIR?</w:t>
      </w: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The idea of having a mutiny amongst the delegates, or notes threatening to impeach the chair does seem quite daunting, but the most important thing is to stay in control and stay calm.  The first thing to do is make sure it’s not justified.  If it is, then deal with the problem.  If it isn’t, then proceed with the following:</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Don’t pay too much attention to it, as in that way you will give it importance.</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 xml:space="preserve">Remind them that they are not being constructive, nor </w:t>
      </w:r>
      <w:proofErr w:type="gramStart"/>
      <w:r w:rsidRPr="004C0811">
        <w:rPr>
          <w:rFonts w:ascii="Calibri" w:hAnsi="Calibri" w:cs="Arial"/>
          <w:sz w:val="22"/>
          <w:szCs w:val="22"/>
        </w:rPr>
        <w:t>is</w:t>
      </w:r>
      <w:proofErr w:type="gramEnd"/>
      <w:r w:rsidRPr="004C0811">
        <w:rPr>
          <w:rFonts w:ascii="Calibri" w:hAnsi="Calibri" w:cs="Arial"/>
          <w:sz w:val="22"/>
          <w:szCs w:val="22"/>
        </w:rPr>
        <w:t xml:space="preserve"> it relevant to the debate. Just say something along the lines of</w:t>
      </w:r>
      <w:proofErr w:type="gramStart"/>
      <w:r w:rsidRPr="004C0811">
        <w:rPr>
          <w:rFonts w:ascii="Calibri" w:hAnsi="Calibri" w:cs="Arial"/>
          <w:sz w:val="22"/>
          <w:szCs w:val="22"/>
        </w:rPr>
        <w:t>, ”</w:t>
      </w:r>
      <w:proofErr w:type="gramEnd"/>
      <w:r w:rsidRPr="004C0811">
        <w:rPr>
          <w:rFonts w:ascii="Calibri" w:hAnsi="Calibri" w:cs="Arial"/>
          <w:sz w:val="22"/>
          <w:szCs w:val="22"/>
        </w:rPr>
        <w:t>Thank you for your point, but it is hardly relevant to the debate, it is important that you all try to focus on a co</w:t>
      </w:r>
      <w:r w:rsidRPr="004C0811">
        <w:rPr>
          <w:rFonts w:ascii="Calibri" w:hAnsi="Calibri" w:cs="Arial"/>
          <w:sz w:val="22"/>
          <w:szCs w:val="22"/>
        </w:rPr>
        <w:t>n</w:t>
      </w:r>
      <w:r w:rsidRPr="004C0811">
        <w:rPr>
          <w:rFonts w:ascii="Calibri" w:hAnsi="Calibri" w:cs="Arial"/>
          <w:sz w:val="22"/>
          <w:szCs w:val="22"/>
        </w:rPr>
        <w:t>structive debate.”</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If they say, ’”motion to remove the chair,” ask your co-chair to state that it is out of o</w:t>
      </w:r>
      <w:r w:rsidRPr="004C0811">
        <w:rPr>
          <w:rFonts w:ascii="Calibri" w:hAnsi="Calibri" w:cs="Arial"/>
          <w:sz w:val="22"/>
          <w:szCs w:val="22"/>
        </w:rPr>
        <w:t>r</w:t>
      </w:r>
      <w:r w:rsidRPr="004C0811">
        <w:rPr>
          <w:rFonts w:ascii="Calibri" w:hAnsi="Calibri" w:cs="Arial"/>
          <w:sz w:val="22"/>
          <w:szCs w:val="22"/>
        </w:rPr>
        <w:t>der.</w:t>
      </w:r>
    </w:p>
    <w:p w:rsidR="003918D1" w:rsidRPr="004C0811" w:rsidRDefault="003918D1" w:rsidP="003918D1">
      <w:pPr>
        <w:jc w:val="both"/>
        <w:rPr>
          <w:rFonts w:ascii="Calibri" w:hAnsi="Calibri" w:cs="Arial"/>
          <w:sz w:val="22"/>
          <w:szCs w:val="22"/>
        </w:rPr>
      </w:pPr>
    </w:p>
    <w:p w:rsidR="003918D1" w:rsidRPr="004C0811" w:rsidRDefault="003918D1" w:rsidP="003918D1">
      <w:pPr>
        <w:jc w:val="both"/>
        <w:rPr>
          <w:rFonts w:ascii="Calibri" w:hAnsi="Calibri" w:cs="Arial"/>
          <w:sz w:val="22"/>
          <w:szCs w:val="22"/>
        </w:rPr>
      </w:pPr>
      <w:r w:rsidRPr="004C0811">
        <w:rPr>
          <w:rFonts w:ascii="Calibri" w:hAnsi="Calibri" w:cs="Arial"/>
          <w:sz w:val="22"/>
          <w:szCs w:val="22"/>
        </w:rPr>
        <w:t>Since it’s hard to control the whole group, have a recess and talk to the individual who sent the note or made the point. But be careful with this since it draws attention to the action.</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jc w:val="both"/>
        <w:rPr>
          <w:rFonts w:ascii="Calibri" w:eastAsia="Times" w:hAnsi="Calibri" w:cs="Arial"/>
          <w:b/>
          <w:sz w:val="28"/>
          <w:szCs w:val="28"/>
          <w:lang w:eastAsia="nl-NL"/>
        </w:rPr>
      </w:pPr>
    </w:p>
    <w:p w:rsidR="003918D1" w:rsidRPr="004C0811" w:rsidRDefault="003918D1" w:rsidP="003918D1">
      <w:pPr>
        <w:jc w:val="both"/>
        <w:rPr>
          <w:rFonts w:ascii="Calibri" w:eastAsia="Times" w:hAnsi="Calibri" w:cs="Arial"/>
          <w:sz w:val="22"/>
          <w:szCs w:val="22"/>
          <w:lang w:eastAsia="nl-NL"/>
        </w:rPr>
      </w:pPr>
      <w:r w:rsidRPr="004C0811">
        <w:rPr>
          <w:rFonts w:ascii="Calibri" w:eastAsia="Times" w:hAnsi="Calibri" w:cs="Arial"/>
          <w:b/>
          <w:sz w:val="28"/>
          <w:szCs w:val="28"/>
          <w:lang w:eastAsia="nl-NL"/>
        </w:rPr>
        <w:t>COMMON SENSE AND REMEMBERING WHAT IT IS TO BE A DELEGATE</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jc w:val="both"/>
        <w:rPr>
          <w:rFonts w:ascii="Calibri" w:eastAsia="Times" w:hAnsi="Calibri" w:cs="Arial"/>
          <w:sz w:val="22"/>
          <w:szCs w:val="22"/>
          <w:lang w:eastAsia="nl-NL"/>
        </w:rPr>
      </w:pPr>
      <w:r w:rsidRPr="004C0811">
        <w:rPr>
          <w:rFonts w:ascii="Calibri" w:eastAsia="Times" w:hAnsi="Calibri" w:cs="Arial"/>
          <w:sz w:val="22"/>
          <w:szCs w:val="22"/>
          <w:lang w:eastAsia="nl-NL"/>
        </w:rPr>
        <w:t xml:space="preserve">A final point to this chair’s manual is this:  the two best rules of thumb in most chairing situations are to use common sense, and to remember what it was like to be a delegate.  In most cases, reacting calmly and sensibly will get you through just about anything.  Remember when you were a delegate, and the chairs that you thought were most effective, and emulate those same behaviors.  Think about what works for you when you are a delegate, and you’ll find the majority of delegates feel the same way.  </w:t>
      </w:r>
    </w:p>
    <w:p w:rsidR="003918D1" w:rsidRPr="004C0811" w:rsidRDefault="003918D1" w:rsidP="003918D1">
      <w:pPr>
        <w:jc w:val="both"/>
        <w:rPr>
          <w:rFonts w:ascii="Calibri" w:eastAsia="Times" w:hAnsi="Calibri" w:cs="Arial"/>
          <w:sz w:val="22"/>
          <w:szCs w:val="22"/>
          <w:lang w:eastAsia="nl-NL"/>
        </w:rPr>
      </w:pPr>
    </w:p>
    <w:p w:rsidR="003918D1" w:rsidRPr="004C0811" w:rsidRDefault="003918D1" w:rsidP="003918D1">
      <w:pPr>
        <w:jc w:val="both"/>
        <w:rPr>
          <w:rFonts w:ascii="Calibri" w:eastAsia="Times" w:hAnsi="Calibri" w:cs="Arial"/>
          <w:sz w:val="22"/>
          <w:szCs w:val="22"/>
          <w:lang w:eastAsia="nl-NL"/>
        </w:rPr>
      </w:pPr>
      <w:r w:rsidRPr="004C0811">
        <w:rPr>
          <w:rFonts w:ascii="Calibri" w:eastAsia="Times" w:hAnsi="Calibri" w:cs="Arial"/>
          <w:sz w:val="22"/>
          <w:szCs w:val="22"/>
          <w:lang w:eastAsia="nl-NL"/>
        </w:rPr>
        <w:lastRenderedPageBreak/>
        <w:t xml:space="preserve">Yes, there will occasionally be troublemakers who seem destined to make your life difficult.  Overall, however, most delegates are there to enjoy the MUN experience for what it’s meant to be, and if you start out with a firm, fair tone, you’ll find those delegates on your side in dealing with said troublemakers.  </w:t>
      </w:r>
    </w:p>
    <w:p w:rsidR="003918D1" w:rsidRPr="004C0811" w:rsidRDefault="003918D1" w:rsidP="003918D1">
      <w:pPr>
        <w:jc w:val="both"/>
        <w:rPr>
          <w:rFonts w:ascii="Calibri" w:eastAsia="Times" w:hAnsi="Calibri" w:cs="Arial"/>
          <w:sz w:val="22"/>
          <w:szCs w:val="22"/>
          <w:lang w:eastAsia="nl-NL"/>
        </w:rPr>
      </w:pPr>
    </w:p>
    <w:p w:rsidR="003918D1" w:rsidRPr="00D12988" w:rsidRDefault="003918D1" w:rsidP="003918D1">
      <w:pPr>
        <w:jc w:val="both"/>
        <w:rPr>
          <w:rFonts w:ascii="Arial" w:eastAsia="Times" w:hAnsi="Arial" w:cs="Arial"/>
          <w:sz w:val="22"/>
          <w:szCs w:val="22"/>
          <w:lang w:eastAsia="nl-NL"/>
        </w:rPr>
      </w:pPr>
      <w:r w:rsidRPr="004C0811">
        <w:rPr>
          <w:rFonts w:ascii="Calibri" w:eastAsia="Times" w:hAnsi="Calibri" w:cs="Arial"/>
          <w:sz w:val="22"/>
          <w:szCs w:val="22"/>
          <w:lang w:eastAsia="nl-NL"/>
        </w:rPr>
        <w:t>Have fun with the experience, and enjoy helping to create a great conference</w:t>
      </w:r>
      <w:r>
        <w:rPr>
          <w:rFonts w:ascii="Arial" w:eastAsia="Times" w:hAnsi="Arial" w:cs="Arial"/>
          <w:sz w:val="22"/>
          <w:szCs w:val="22"/>
          <w:lang w:eastAsia="nl-NL"/>
        </w:rPr>
        <w:t>!</w:t>
      </w:r>
    </w:p>
    <w:sectPr w:rsidR="003918D1" w:rsidRPr="00D12988" w:rsidSect="003918D1">
      <w:headerReference w:type="even" r:id="rId7"/>
      <w:headerReference w:type="default" r:id="rId8"/>
      <w:footerReference w:type="default" r:id="rId9"/>
      <w:pgSz w:w="12240" w:h="15840" w:code="1"/>
      <w:pgMar w:top="1440" w:right="720" w:bottom="720" w:left="720"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811" w:rsidRDefault="004C0811">
      <w:r>
        <w:separator/>
      </w:r>
    </w:p>
  </w:endnote>
  <w:endnote w:type="continuationSeparator" w:id="0">
    <w:p w:rsidR="004C0811" w:rsidRDefault="004C081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ED1" w:rsidRDefault="008B2ED1">
    <w:pPr>
      <w:pStyle w:val="Footer"/>
      <w:jc w:val="center"/>
    </w:pPr>
    <w:fldSimple w:instr=" PAGE   \* MERGEFORMAT ">
      <w:r w:rsidR="001C73DF">
        <w:rPr>
          <w:noProof/>
        </w:rPr>
        <w:t>14</w:t>
      </w:r>
    </w:fldSimple>
  </w:p>
  <w:p w:rsidR="008B2ED1" w:rsidRDefault="008B2E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811" w:rsidRDefault="004C0811">
      <w:r>
        <w:separator/>
      </w:r>
    </w:p>
  </w:footnote>
  <w:footnote w:type="continuationSeparator" w:id="0">
    <w:p w:rsidR="004C0811" w:rsidRDefault="004C08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D1" w:rsidRDefault="003918D1" w:rsidP="003918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18D1" w:rsidRDefault="003918D1" w:rsidP="003918D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D1" w:rsidRDefault="003918D1" w:rsidP="003918D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73DF">
      <w:rPr>
        <w:rStyle w:val="PageNumber"/>
        <w:noProof/>
      </w:rPr>
      <w:t>14</w:t>
    </w:r>
    <w:r>
      <w:rPr>
        <w:rStyle w:val="PageNumber"/>
      </w:rPr>
      <w:fldChar w:fldCharType="end"/>
    </w:r>
  </w:p>
  <w:p w:rsidR="003918D1" w:rsidRDefault="003918D1" w:rsidP="003918D1">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831B9"/>
    <w:multiLevelType w:val="hybridMultilevel"/>
    <w:tmpl w:val="B70CC612"/>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4727EE0"/>
    <w:multiLevelType w:val="hybridMultilevel"/>
    <w:tmpl w:val="7884D062"/>
    <w:lvl w:ilvl="0" w:tplc="FFFFFFFF">
      <w:start w:val="1"/>
      <w:numFmt w:val="decimal"/>
      <w:lvlText w:val="%1."/>
      <w:lvlJc w:val="left"/>
      <w:pPr>
        <w:tabs>
          <w:tab w:val="num" w:pos="720"/>
        </w:tabs>
        <w:ind w:left="720" w:hanging="360"/>
      </w:pPr>
      <w:rPr>
        <w:rFonts w:ascii="Arial Unicode MS" w:eastAsia="Arial Unicode MS" w:hAnsi="Arial Unicode MS" w:hint="eastAsia"/>
        <w:sz w:val="20"/>
      </w:rPr>
    </w:lvl>
    <w:lvl w:ilvl="1" w:tplc="FFFFFFFF">
      <w:start w:val="1"/>
      <w:numFmt w:val="bullet"/>
      <w:lvlText w:val=""/>
      <w:lvlJc w:val="left"/>
      <w:pPr>
        <w:tabs>
          <w:tab w:val="num" w:pos="1440"/>
        </w:tabs>
        <w:ind w:left="1440" w:hanging="360"/>
      </w:pPr>
      <w:rPr>
        <w:rFonts w:ascii="Wingdings" w:hAnsi="Wingdings" w:hint="default"/>
        <w:sz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56861DA"/>
    <w:multiLevelType w:val="hybridMultilevel"/>
    <w:tmpl w:val="6CFECF1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17891C19"/>
    <w:multiLevelType w:val="hybridMultilevel"/>
    <w:tmpl w:val="7884D062"/>
    <w:lvl w:ilvl="0" w:tplc="FFFFFFFF">
      <w:start w:val="1"/>
      <w:numFmt w:val="decimal"/>
      <w:lvlText w:val="%1."/>
      <w:lvlJc w:val="left"/>
      <w:pPr>
        <w:tabs>
          <w:tab w:val="num" w:pos="720"/>
        </w:tabs>
        <w:ind w:left="720" w:hanging="360"/>
      </w:pPr>
      <w:rPr>
        <w:rFonts w:ascii="Arial Unicode MS" w:eastAsia="Arial Unicode MS" w:hAnsi="Arial Unicode MS" w:hint="eastAsia"/>
        <w:sz w:val="20"/>
      </w:rPr>
    </w:lvl>
    <w:lvl w:ilvl="1" w:tplc="FFFFFFFF">
      <w:start w:val="1"/>
      <w:numFmt w:val="bullet"/>
      <w:lvlText w:val=""/>
      <w:lvlJc w:val="left"/>
      <w:pPr>
        <w:tabs>
          <w:tab w:val="num" w:pos="1440"/>
        </w:tabs>
        <w:ind w:left="1440" w:hanging="360"/>
      </w:pPr>
      <w:rPr>
        <w:rFonts w:ascii="Wingdings" w:hAnsi="Wingdings" w:hint="default"/>
        <w:sz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8886051"/>
    <w:multiLevelType w:val="hybridMultilevel"/>
    <w:tmpl w:val="B49E999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1AE029C8"/>
    <w:multiLevelType w:val="hybridMultilevel"/>
    <w:tmpl w:val="7884D062"/>
    <w:lvl w:ilvl="0" w:tplc="FFFFFFFF">
      <w:start w:val="1"/>
      <w:numFmt w:val="decimal"/>
      <w:lvlText w:val="%1."/>
      <w:lvlJc w:val="left"/>
      <w:pPr>
        <w:tabs>
          <w:tab w:val="num" w:pos="720"/>
        </w:tabs>
        <w:ind w:left="720" w:hanging="360"/>
      </w:pPr>
      <w:rPr>
        <w:rFonts w:ascii="Arial Unicode MS" w:eastAsia="Arial Unicode MS" w:hAnsi="Arial Unicode MS" w:hint="eastAsia"/>
        <w:sz w:val="20"/>
      </w:rPr>
    </w:lvl>
    <w:lvl w:ilvl="1" w:tplc="FFFFFFFF">
      <w:start w:val="1"/>
      <w:numFmt w:val="bullet"/>
      <w:lvlText w:val=""/>
      <w:lvlJc w:val="left"/>
      <w:pPr>
        <w:tabs>
          <w:tab w:val="num" w:pos="1440"/>
        </w:tabs>
        <w:ind w:left="1440" w:hanging="360"/>
      </w:pPr>
      <w:rPr>
        <w:rFonts w:ascii="Wingdings" w:hAnsi="Wingdings" w:hint="default"/>
        <w:sz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1B0D7541"/>
    <w:multiLevelType w:val="hybridMultilevel"/>
    <w:tmpl w:val="2370CB20"/>
    <w:lvl w:ilvl="0" w:tplc="02E8C6D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nsid w:val="34196EC4"/>
    <w:multiLevelType w:val="hybridMultilevel"/>
    <w:tmpl w:val="3CD04366"/>
    <w:lvl w:ilvl="0" w:tplc="248438E2">
      <w:start w:val="1"/>
      <w:numFmt w:val="decimal"/>
      <w:lvlText w:val="%1."/>
      <w:lvlJc w:val="left"/>
      <w:pPr>
        <w:tabs>
          <w:tab w:val="num" w:pos="720"/>
        </w:tabs>
        <w:ind w:left="720" w:hanging="360"/>
      </w:pPr>
      <w:rPr>
        <w:rFonts w:ascii="Arial Unicode MS" w:eastAsia="Arial Unicode MS" w:hAnsi="Arial Unicode MS" w:hint="eastAsia"/>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6952493"/>
    <w:multiLevelType w:val="hybridMultilevel"/>
    <w:tmpl w:val="5EE4C444"/>
    <w:lvl w:ilvl="0" w:tplc="02E8C6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D0C0C"/>
    <w:multiLevelType w:val="hybridMultilevel"/>
    <w:tmpl w:val="C2E0C5A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8550040"/>
    <w:multiLevelType w:val="hybridMultilevel"/>
    <w:tmpl w:val="915C174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AC91335"/>
    <w:multiLevelType w:val="hybridMultilevel"/>
    <w:tmpl w:val="930C9CA6"/>
    <w:lvl w:ilvl="0" w:tplc="13ECC264">
      <w:start w:val="1"/>
      <w:numFmt w:val="decimal"/>
      <w:lvlText w:val="%1."/>
      <w:lvlJc w:val="left"/>
      <w:pPr>
        <w:tabs>
          <w:tab w:val="num" w:pos="720"/>
        </w:tabs>
        <w:ind w:left="720" w:hanging="360"/>
      </w:pPr>
      <w:rPr>
        <w:rFonts w:ascii="Arial Unicode MS" w:eastAsia="Arial Unicode MS" w:hAnsi="Arial Unicode MS" w:hint="eastAsia"/>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5B6E474A"/>
    <w:multiLevelType w:val="hybridMultilevel"/>
    <w:tmpl w:val="4AFC049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Time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Time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Time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B6F0BB1"/>
    <w:multiLevelType w:val="hybridMultilevel"/>
    <w:tmpl w:val="7C8EF1E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5BEA6528"/>
    <w:multiLevelType w:val="hybridMultilevel"/>
    <w:tmpl w:val="C99872BC"/>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5F3D659E"/>
    <w:multiLevelType w:val="hybridMultilevel"/>
    <w:tmpl w:val="0C94C4CE"/>
    <w:lvl w:ilvl="0" w:tplc="8736AD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0D47E55"/>
    <w:multiLevelType w:val="hybridMultilevel"/>
    <w:tmpl w:val="7884D062"/>
    <w:lvl w:ilvl="0" w:tplc="FFFFFFFF">
      <w:start w:val="1"/>
      <w:numFmt w:val="decimal"/>
      <w:lvlText w:val="%1."/>
      <w:lvlJc w:val="left"/>
      <w:pPr>
        <w:tabs>
          <w:tab w:val="num" w:pos="720"/>
        </w:tabs>
        <w:ind w:left="720" w:hanging="360"/>
      </w:pPr>
      <w:rPr>
        <w:rFonts w:ascii="Arial Unicode MS" w:eastAsia="Arial Unicode MS" w:hAnsi="Arial Unicode MS" w:hint="eastAsia"/>
        <w:sz w:val="20"/>
      </w:rPr>
    </w:lvl>
    <w:lvl w:ilvl="1" w:tplc="FFFFFFFF">
      <w:start w:val="1"/>
      <w:numFmt w:val="bullet"/>
      <w:lvlText w:val=""/>
      <w:lvlJc w:val="left"/>
      <w:pPr>
        <w:tabs>
          <w:tab w:val="num" w:pos="1440"/>
        </w:tabs>
        <w:ind w:left="1440" w:hanging="360"/>
      </w:pPr>
      <w:rPr>
        <w:rFonts w:ascii="Wingdings" w:hAnsi="Wingdings" w:hint="default"/>
        <w:sz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64B127F9"/>
    <w:multiLevelType w:val="hybridMultilevel"/>
    <w:tmpl w:val="6F06D54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5AA001D"/>
    <w:multiLevelType w:val="hybridMultilevel"/>
    <w:tmpl w:val="7884D062"/>
    <w:lvl w:ilvl="0" w:tplc="FFFFFFFF">
      <w:start w:val="1"/>
      <w:numFmt w:val="decimal"/>
      <w:lvlText w:val="%1."/>
      <w:lvlJc w:val="left"/>
      <w:pPr>
        <w:tabs>
          <w:tab w:val="num" w:pos="720"/>
        </w:tabs>
        <w:ind w:left="720" w:hanging="360"/>
      </w:pPr>
      <w:rPr>
        <w:rFonts w:ascii="Arial Unicode MS" w:eastAsia="Arial Unicode MS" w:hAnsi="Arial Unicode MS" w:hint="eastAsia"/>
        <w:sz w:val="20"/>
      </w:rPr>
    </w:lvl>
    <w:lvl w:ilvl="1" w:tplc="FFFFFFFF">
      <w:start w:val="1"/>
      <w:numFmt w:val="bullet"/>
      <w:lvlText w:val=""/>
      <w:lvlJc w:val="left"/>
      <w:pPr>
        <w:tabs>
          <w:tab w:val="num" w:pos="1440"/>
        </w:tabs>
        <w:ind w:left="1440" w:hanging="360"/>
      </w:pPr>
      <w:rPr>
        <w:rFonts w:ascii="Wingdings" w:hAnsi="Wingdings" w:hint="default"/>
        <w:sz w:val="26"/>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68E02F0F"/>
    <w:multiLevelType w:val="hybridMultilevel"/>
    <w:tmpl w:val="42E0E424"/>
    <w:lvl w:ilvl="0" w:tplc="E458C8D4">
      <w:start w:val="1"/>
      <w:numFmt w:val="decimal"/>
      <w:lvlText w:val="%1."/>
      <w:lvlJc w:val="left"/>
      <w:pPr>
        <w:tabs>
          <w:tab w:val="num" w:pos="720"/>
        </w:tabs>
        <w:ind w:left="720" w:hanging="360"/>
      </w:pPr>
      <w:rPr>
        <w:rFonts w:ascii="Arial Unicode MS" w:eastAsia="Arial Unicode MS" w:hAnsi="Arial Unicode MS" w:hint="eastAsia"/>
        <w:sz w:val="22"/>
        <w:szCs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C536A3E"/>
    <w:multiLevelType w:val="hybridMultilevel"/>
    <w:tmpl w:val="CAF6EAFE"/>
    <w:lvl w:ilvl="0" w:tplc="FFFFFFFF">
      <w:start w:val="1"/>
      <w:numFmt w:val="decimal"/>
      <w:lvlText w:val="%1."/>
      <w:lvlJc w:val="left"/>
      <w:pPr>
        <w:tabs>
          <w:tab w:val="num" w:pos="720"/>
        </w:tabs>
        <w:ind w:left="720" w:hanging="360"/>
      </w:pPr>
      <w:rPr>
        <w:rFonts w:ascii="Arial Unicode MS" w:eastAsia="Arial Unicode MS" w:hAnsi="Arial Unicode MS" w:hint="eastAsia"/>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7E861BE3"/>
    <w:multiLevelType w:val="hybridMultilevel"/>
    <w:tmpl w:val="B162ADDE"/>
    <w:lvl w:ilvl="0" w:tplc="FFFFFFFF">
      <w:start w:val="1"/>
      <w:numFmt w:val="decimal"/>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15"/>
  </w:num>
  <w:num w:numId="4">
    <w:abstractNumId w:val="8"/>
  </w:num>
  <w:num w:numId="5">
    <w:abstractNumId w:val="13"/>
  </w:num>
  <w:num w:numId="6">
    <w:abstractNumId w:val="14"/>
  </w:num>
  <w:num w:numId="7">
    <w:abstractNumId w:val="16"/>
  </w:num>
  <w:num w:numId="8">
    <w:abstractNumId w:val="18"/>
  </w:num>
  <w:num w:numId="9">
    <w:abstractNumId w:val="3"/>
  </w:num>
  <w:num w:numId="10">
    <w:abstractNumId w:val="5"/>
  </w:num>
  <w:num w:numId="11">
    <w:abstractNumId w:val="1"/>
  </w:num>
  <w:num w:numId="12">
    <w:abstractNumId w:val="6"/>
  </w:num>
  <w:num w:numId="13">
    <w:abstractNumId w:val="9"/>
  </w:num>
  <w:num w:numId="14">
    <w:abstractNumId w:val="12"/>
  </w:num>
  <w:num w:numId="15">
    <w:abstractNumId w:val="4"/>
  </w:num>
  <w:num w:numId="16">
    <w:abstractNumId w:val="7"/>
  </w:num>
  <w:num w:numId="17">
    <w:abstractNumId w:val="11"/>
  </w:num>
  <w:num w:numId="18">
    <w:abstractNumId w:val="19"/>
  </w:num>
  <w:num w:numId="19">
    <w:abstractNumId w:val="21"/>
  </w:num>
  <w:num w:numId="20">
    <w:abstractNumId w:val="0"/>
  </w:num>
  <w:num w:numId="21">
    <w:abstractNumId w:val="1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045F38"/>
    <w:rsid w:val="00177864"/>
    <w:rsid w:val="001C73DF"/>
    <w:rsid w:val="003918D1"/>
    <w:rsid w:val="004C0811"/>
    <w:rsid w:val="00556DD8"/>
    <w:rsid w:val="00676050"/>
    <w:rsid w:val="00743543"/>
    <w:rsid w:val="007625A9"/>
    <w:rsid w:val="007F2858"/>
    <w:rsid w:val="008822E6"/>
    <w:rsid w:val="008B2ED1"/>
    <w:rsid w:val="009A4385"/>
    <w:rsid w:val="00AA3204"/>
    <w:rsid w:val="00E110CD"/>
  </w:rsids>
  <m:mathPr>
    <m:mathFont m:val="Cambria Math"/>
    <m:brkBin m:val="before"/>
    <m:brkBinSub m:val="--"/>
    <m:smallFrac m:val="off"/>
    <m:dispDef m:val="off"/>
    <m:lMargin m:val="0"/>
    <m:rMargin m:val="0"/>
    <m:wrapRight/>
    <m:intLim m:val="subSup"/>
    <m:naryLim m:val="subSup"/>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th-TH"/>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D59FA"/>
    <w:rPr>
      <w:sz w:val="24"/>
      <w:szCs w:val="24"/>
      <w:lang w:bidi="ar-SA"/>
    </w:rPr>
  </w:style>
  <w:style w:type="paragraph" w:styleId="Heading1">
    <w:name w:val="heading 1"/>
    <w:basedOn w:val="Normal"/>
    <w:next w:val="Normal"/>
    <w:qFormat/>
    <w:rsid w:val="005115EE"/>
    <w:pPr>
      <w:keepNext/>
      <w:pageBreakBefore/>
      <w:shd w:val="clear" w:color="auto" w:fill="E6E6E6"/>
      <w:spacing w:before="240" w:after="240"/>
      <w:outlineLvl w:val="0"/>
    </w:pPr>
    <w:rPr>
      <w:rFonts w:ascii="Arial" w:eastAsia="Arial Unicode MS" w:hAnsi="Arial"/>
      <w:b/>
      <w:sz w:val="32"/>
      <w:szCs w:val="20"/>
      <w:lang w:val="en-GB" w:eastAsia="en-GB"/>
    </w:rPr>
  </w:style>
  <w:style w:type="paragraph" w:styleId="Heading2">
    <w:name w:val="heading 2"/>
    <w:basedOn w:val="Normal"/>
    <w:next w:val="Normal"/>
    <w:qFormat/>
    <w:rsid w:val="00FF03A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3AC"/>
    <w:pPr>
      <w:keepNext/>
      <w:spacing w:before="240" w:after="60"/>
      <w:outlineLvl w:val="2"/>
    </w:pPr>
    <w:rPr>
      <w:rFonts w:ascii="Arial" w:hAnsi="Arial" w:cs="Arial"/>
      <w:b/>
      <w:bCs/>
      <w:sz w:val="26"/>
      <w:szCs w:val="26"/>
    </w:rPr>
  </w:style>
  <w:style w:type="paragraph" w:styleId="Heading4">
    <w:name w:val="heading 4"/>
    <w:basedOn w:val="Normal"/>
    <w:next w:val="Normal"/>
    <w:qFormat/>
    <w:rsid w:val="00FF03AC"/>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115EE"/>
    <w:pPr>
      <w:tabs>
        <w:tab w:val="center" w:pos="4320"/>
        <w:tab w:val="right" w:pos="8640"/>
      </w:tabs>
    </w:pPr>
    <w:rPr>
      <w:rFonts w:ascii="Times" w:eastAsia="Times" w:hAnsi="Times"/>
      <w:sz w:val="20"/>
      <w:szCs w:val="20"/>
      <w:lang w:val="en-GB" w:eastAsia="en-GB"/>
    </w:rPr>
  </w:style>
  <w:style w:type="paragraph" w:styleId="NormalWeb">
    <w:name w:val="Normal (Web)"/>
    <w:basedOn w:val="Normal"/>
    <w:rsid w:val="00FF03AC"/>
    <w:pPr>
      <w:spacing w:before="100" w:beforeAutospacing="1" w:after="100" w:afterAutospacing="1"/>
    </w:pPr>
    <w:rPr>
      <w:rFonts w:ascii="Arial" w:eastAsia="Arial Unicode MS" w:hAnsi="Arial"/>
      <w:sz w:val="20"/>
      <w:szCs w:val="20"/>
      <w:lang w:val="nl-NL" w:eastAsia="en-GB"/>
    </w:rPr>
  </w:style>
  <w:style w:type="paragraph" w:styleId="BodyText2">
    <w:name w:val="Body Text 2"/>
    <w:basedOn w:val="Normal"/>
    <w:rsid w:val="00FF03AC"/>
    <w:pPr>
      <w:jc w:val="both"/>
    </w:pPr>
    <w:rPr>
      <w:rFonts w:ascii="Arial" w:eastAsia="Arial Unicode MS" w:hAnsi="Arial"/>
      <w:sz w:val="20"/>
      <w:szCs w:val="20"/>
      <w:lang w:eastAsia="en-GB"/>
    </w:rPr>
  </w:style>
  <w:style w:type="character" w:styleId="PageNumber">
    <w:name w:val="page number"/>
    <w:basedOn w:val="DefaultParagraphFont"/>
    <w:rsid w:val="00293D41"/>
  </w:style>
  <w:style w:type="paragraph" w:styleId="Footer">
    <w:name w:val="footer"/>
    <w:basedOn w:val="Normal"/>
    <w:link w:val="FooterChar"/>
    <w:uiPriority w:val="99"/>
    <w:rsid w:val="008B2ED1"/>
    <w:pPr>
      <w:tabs>
        <w:tab w:val="center" w:pos="4513"/>
        <w:tab w:val="right" w:pos="9026"/>
      </w:tabs>
    </w:pPr>
  </w:style>
  <w:style w:type="character" w:customStyle="1" w:styleId="FooterChar">
    <w:name w:val="Footer Char"/>
    <w:link w:val="Footer"/>
    <w:uiPriority w:val="99"/>
    <w:rsid w:val="008B2ED1"/>
    <w:rPr>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4279</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IASAS MODEL UNITED NATIONS</vt:lpstr>
    </vt:vector>
  </TitlesOfParts>
  <Company>Education</Company>
  <LinksUpToDate>false</LinksUpToDate>
  <CharactersWithSpaces>28618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IASAS MODEL UNITED NATIONS</dc:title>
  <dc:creator>Jeff Buscher</dc:creator>
  <cp:lastModifiedBy>dell</cp:lastModifiedBy>
  <cp:revision>2</cp:revision>
  <cp:lastPrinted>2009-09-28T03:14:00Z</cp:lastPrinted>
  <dcterms:created xsi:type="dcterms:W3CDTF">2017-03-13T00:56:00Z</dcterms:created>
  <dcterms:modified xsi:type="dcterms:W3CDTF">2017-03-13T00:56:00Z</dcterms:modified>
</cp:coreProperties>
</file>